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E84" w:rsidRDefault="005A7E84" w:rsidP="005A7E84">
      <w:pPr>
        <w:jc w:val="center"/>
      </w:pPr>
      <w:r w:rsidRPr="005A7E84">
        <w:rPr>
          <w:b/>
        </w:rPr>
        <w:t>15 Percent Rule Instructions</w:t>
      </w:r>
      <w:r w:rsidR="00C247BD">
        <w:rPr>
          <w:b/>
        </w:rPr>
        <w:t xml:space="preserve"> </w:t>
      </w:r>
      <w:bookmarkStart w:id="0" w:name="_GoBack"/>
      <w:bookmarkEnd w:id="0"/>
    </w:p>
    <w:p w:rsidR="005A7E84" w:rsidRDefault="00871B83" w:rsidP="005A7E84">
      <w:pPr>
        <w:pStyle w:val="ListParagraph"/>
        <w:numPr>
          <w:ilvl w:val="0"/>
          <w:numId w:val="1"/>
        </w:numPr>
      </w:pPr>
      <w:r>
        <w:t>Using the financial statement information for</w:t>
      </w:r>
      <w:r w:rsidR="005A7E84">
        <w:t xml:space="preserve"> </w:t>
      </w:r>
      <w:r w:rsidR="0030317D">
        <w:t>Ford</w:t>
      </w:r>
      <w:r w:rsidR="00F57E48">
        <w:t xml:space="preserve"> </w:t>
      </w:r>
      <w:r w:rsidR="00DA2B08">
        <w:t>(</w:t>
      </w:r>
      <w:r w:rsidR="0030317D">
        <w:t>F</w:t>
      </w:r>
      <w:r w:rsidR="00DA2B08">
        <w:t>)</w:t>
      </w:r>
      <w:r w:rsidR="005A7E84">
        <w:t xml:space="preserve"> evaluate the company using Warren Buffet’s 15 percent rule.  </w:t>
      </w:r>
      <w:r w:rsidR="0030317D">
        <w:t xml:space="preserve">Replicate Table 1.1 in Excel.  </w:t>
      </w:r>
    </w:p>
    <w:p w:rsidR="005A7E84" w:rsidRDefault="005A7E84" w:rsidP="005A7E84">
      <w:pPr>
        <w:pStyle w:val="ListParagraph"/>
      </w:pPr>
    </w:p>
    <w:p w:rsidR="005A7E84" w:rsidRDefault="005A7E84" w:rsidP="005A7E84">
      <w:pPr>
        <w:pStyle w:val="ListParagraph"/>
        <w:numPr>
          <w:ilvl w:val="0"/>
          <w:numId w:val="1"/>
        </w:numPr>
      </w:pPr>
      <w:r>
        <w:t xml:space="preserve">Is </w:t>
      </w:r>
      <w:r w:rsidR="0030317D">
        <w:t>Ford</w:t>
      </w:r>
      <w:r>
        <w:t xml:space="preserve"> an attractive investment?  Why or why not?  </w:t>
      </w:r>
    </w:p>
    <w:p w:rsidR="005A7E84" w:rsidRPr="005A7E84" w:rsidRDefault="005A7E84" w:rsidP="005A7E84">
      <w:pPr>
        <w:ind w:left="360"/>
      </w:pPr>
    </w:p>
    <w:sectPr w:rsidR="005A7E84" w:rsidRPr="005A7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73EC8"/>
    <w:multiLevelType w:val="hybridMultilevel"/>
    <w:tmpl w:val="22825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84"/>
    <w:rsid w:val="001355DC"/>
    <w:rsid w:val="00191755"/>
    <w:rsid w:val="0030317D"/>
    <w:rsid w:val="004753DE"/>
    <w:rsid w:val="005749C9"/>
    <w:rsid w:val="005A7E84"/>
    <w:rsid w:val="00871B83"/>
    <w:rsid w:val="00C247BD"/>
    <w:rsid w:val="00D40213"/>
    <w:rsid w:val="00DA2B08"/>
    <w:rsid w:val="00F57E48"/>
    <w:rsid w:val="00FE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FFB63"/>
  <w15:chartTrackingRefBased/>
  <w15:docId w15:val="{ACCE234C-DE91-4654-A0E1-82222699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Sisneros, Eric</dc:creator>
  <cp:keywords/>
  <dc:description/>
  <cp:lastModifiedBy>KINGS</cp:lastModifiedBy>
  <cp:revision>3</cp:revision>
  <dcterms:created xsi:type="dcterms:W3CDTF">2021-07-07T02:25:00Z</dcterms:created>
  <dcterms:modified xsi:type="dcterms:W3CDTF">2021-07-07T03:03:00Z</dcterms:modified>
</cp:coreProperties>
</file>