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AE" w:rsidRDefault="00984DAE" w:rsidP="00984DAE">
      <w:r>
        <w:t xml:space="preserve">Choose one </w:t>
      </w:r>
      <w:bookmarkStart w:id="0" w:name="_GoBack"/>
      <w:r>
        <w:t>global challenge from Diversity in Leadership</w:t>
      </w:r>
      <w:bookmarkEnd w:id="0"/>
      <w:r>
        <w:t>, Leadership, Governance &amp; Ethics or Leadership in Crisis.</w:t>
      </w:r>
    </w:p>
    <w:p w:rsidR="00984DAE" w:rsidRDefault="00984DAE" w:rsidP="00984DAE">
      <w:r>
        <w:t>This essay should demonstrate a substantial understanding and critical analysis of the relevant leadership theories.</w:t>
      </w:r>
    </w:p>
    <w:p w:rsidR="00984DAE" w:rsidRDefault="00984DAE" w:rsidP="00984DAE">
      <w:r>
        <w:t>All requirement are in attachment called Assignment Brief Final. There's also some reading list in the attachment that</w:t>
      </w:r>
    </w:p>
    <w:p w:rsidR="00984DAE" w:rsidRDefault="00984DAE" w:rsidP="00984DAE">
      <w:proofErr w:type="gramStart"/>
      <w:r>
        <w:t>we</w:t>
      </w:r>
      <w:proofErr w:type="gramEnd"/>
      <w:r>
        <w:t xml:space="preserve"> have to use as reference in this essay. The prof's suggestion of topic are on the Week 2 seminar PPT in the</w:t>
      </w:r>
    </w:p>
    <w:p w:rsidR="004E15C7" w:rsidRDefault="00984DAE" w:rsidP="00984DAE">
      <w:proofErr w:type="gramStart"/>
      <w:r>
        <w:t>attachment</w:t>
      </w:r>
      <w:proofErr w:type="gramEnd"/>
      <w:r>
        <w:t>. The references style should be APA7. Thanks a lot.</w:t>
      </w:r>
    </w:p>
    <w:sectPr w:rsidR="004E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AE"/>
    <w:rsid w:val="004E15C7"/>
    <w:rsid w:val="0098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BDB55-501B-4AF8-9E67-73E741FA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2021-06-30T15:03:00Z</dcterms:created>
  <dcterms:modified xsi:type="dcterms:W3CDTF">2021-06-30T15:03:00Z</dcterms:modified>
</cp:coreProperties>
</file>