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E6" w:rsidRDefault="008E48E6" w:rsidP="008E48E6">
      <w:r>
        <w:t>The digital device is not the only place digital data can be stored as cloud-based soluti</w:t>
      </w:r>
      <w:r>
        <w:t xml:space="preserve">ons are taking over </w:t>
      </w:r>
      <w:bookmarkStart w:id="0" w:name="_GoBack"/>
      <w:r>
        <w:t xml:space="preserve">traditional </w:t>
      </w:r>
      <w:r>
        <w:t>data storage devices</w:t>
      </w:r>
      <w:bookmarkEnd w:id="0"/>
      <w:r>
        <w:t>. Discuss how you believe that RAM analysis will be integral in investigations and why. Also</w:t>
      </w:r>
    </w:p>
    <w:p w:rsidR="008E48E6" w:rsidRDefault="008E48E6" w:rsidP="008E48E6">
      <w:r>
        <w:t>discuss two things that you believe will be important for the investigator to consider and why and two things that you</w:t>
      </w:r>
    </w:p>
    <w:p w:rsidR="008E48E6" w:rsidRDefault="008E48E6" w:rsidP="008E48E6">
      <w:r>
        <w:t>believe that they will not need to consider and why.</w:t>
      </w:r>
    </w:p>
    <w:p w:rsidR="00FE37B2" w:rsidRDefault="008E48E6" w:rsidP="008E48E6">
      <w:r>
        <w:t>please provide 3 sources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6"/>
    <w:rsid w:val="008E48E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C56F"/>
  <w15:chartTrackingRefBased/>
  <w15:docId w15:val="{8D1BF461-7459-4E5E-8ED2-E95EC62D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2021-04-20T08:39:00Z</dcterms:created>
  <dcterms:modified xsi:type="dcterms:W3CDTF">2021-04-20T08:40:00Z</dcterms:modified>
</cp:coreProperties>
</file>