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3B" w:rsidRDefault="006B473B" w:rsidP="006B473B">
      <w:r>
        <w:t xml:space="preserve">How do citizens formulate their orientations toward </w:t>
      </w:r>
      <w:bookmarkStart w:id="0" w:name="_GoBack"/>
      <w:r>
        <w:t>public policies and political issues</w:t>
      </w:r>
      <w:bookmarkEnd w:id="0"/>
      <w:r>
        <w:t>? In other words, do people</w:t>
      </w:r>
    </w:p>
    <w:p w:rsidR="006B473B" w:rsidRDefault="006B473B" w:rsidP="006B473B">
      <w:r>
        <w:t>respond to political controversies on the basis of self-interest, rational benefit/cost calculations, emotional reactions,</w:t>
      </w:r>
    </w:p>
    <w:p w:rsidR="006B473B" w:rsidRDefault="006B473B" w:rsidP="006B473B">
      <w:r>
        <w:t>long-term predispositions, or what? And, what is the “quality” of the resultant issue attitudes? That is, are mass</w:t>
      </w:r>
    </w:p>
    <w:p w:rsidR="006B473B" w:rsidRDefault="006B473B" w:rsidP="006B473B">
      <w:r>
        <w:t>preferences well-formed, consistent, reasoned judgments? Or, are they shallow, disorganized, and fragmentary</w:t>
      </w:r>
    </w:p>
    <w:p w:rsidR="006B473B" w:rsidRDefault="006B473B" w:rsidP="006B473B">
      <w:r>
        <w:t>reactions to superficial messages from the “political world?”</w:t>
      </w:r>
    </w:p>
    <w:p w:rsidR="006B473B" w:rsidRDefault="006B473B" w:rsidP="006B473B">
      <w:r>
        <w:t>Requirements:</w:t>
      </w:r>
    </w:p>
    <w:p w:rsidR="006B473B" w:rsidRDefault="006B473B" w:rsidP="006B473B">
      <w:r>
        <w:t>• This paper should be at least 4 pages in length, double-spaced, and 12-point font (Times New Roman, preferably),</w:t>
      </w:r>
    </w:p>
    <w:p w:rsidR="006B473B" w:rsidRDefault="006B473B" w:rsidP="006B473B">
      <w:r>
        <w:t>and should have one-inch margins. Also use sub-headings for each section.</w:t>
      </w:r>
    </w:p>
    <w:p w:rsidR="006B473B" w:rsidRDefault="006B473B" w:rsidP="006B473B">
      <w:r>
        <w:t>• Your response to this question should thoroughly cite from the assigned chapters in the book. For the purposes of</w:t>
      </w:r>
    </w:p>
    <w:p w:rsidR="006B473B" w:rsidRDefault="006B473B" w:rsidP="006B473B">
      <w:r>
        <w:t>this paper, cite the text in the following way:</w:t>
      </w:r>
    </w:p>
    <w:p w:rsidR="006B473B" w:rsidRDefault="006B473B" w:rsidP="006B473B">
      <w:r>
        <w:t xml:space="preserve">o According to Mayhew, “Congress is </w:t>
      </w:r>
      <w:proofErr w:type="spellStart"/>
      <w:r>
        <w:t>xxxxxxxxxxxxxx</w:t>
      </w:r>
      <w:proofErr w:type="spellEnd"/>
      <w:r>
        <w:t>” (chapter XX, pg. XX).</w:t>
      </w:r>
    </w:p>
    <w:p w:rsidR="006B473B" w:rsidRDefault="006B473B" w:rsidP="006B473B">
      <w:r>
        <w:t>Use the sources below:</w:t>
      </w:r>
    </w:p>
    <w:p w:rsidR="006B473B" w:rsidRDefault="006B473B" w:rsidP="006B473B">
      <w:r>
        <w:t xml:space="preserve">The American Political System by Ken </w:t>
      </w:r>
      <w:proofErr w:type="spellStart"/>
      <w:r>
        <w:t>Kollman</w:t>
      </w:r>
      <w:proofErr w:type="spellEnd"/>
      <w:r>
        <w:t xml:space="preserve"> 3rd Edition</w:t>
      </w:r>
    </w:p>
    <w:p w:rsidR="00F032E7" w:rsidRDefault="006B473B" w:rsidP="006B473B">
      <w:r>
        <w:t xml:space="preserve">Readings in American Politics: Analysis and Perspectives by Ken </w:t>
      </w:r>
      <w:proofErr w:type="spellStart"/>
      <w:r>
        <w:t>Kollman</w:t>
      </w:r>
      <w:proofErr w:type="spellEnd"/>
      <w:r>
        <w:t xml:space="preserve"> 5th Edition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3B"/>
    <w:rsid w:val="006B473B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6806C-1B82-4E7F-A611-73D76A1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2021-04-30T19:41:00Z</dcterms:created>
  <dcterms:modified xsi:type="dcterms:W3CDTF">2021-04-30T19:41:00Z</dcterms:modified>
</cp:coreProperties>
</file>