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59" w:rsidRDefault="009F2559" w:rsidP="009F2559">
      <w:r>
        <w:t xml:space="preserve">Prepare </w:t>
      </w:r>
      <w:proofErr w:type="gramStart"/>
      <w:r>
        <w:t>an</w:t>
      </w:r>
      <w:proofErr w:type="gramEnd"/>
      <w:r>
        <w:t xml:space="preserve"> 4-5 page capital budget for a </w:t>
      </w:r>
      <w:bookmarkStart w:id="0" w:name="_GoBack"/>
      <w:r>
        <w:t>major capital acquisition</w:t>
      </w:r>
      <w:bookmarkEnd w:id="0"/>
      <w:r>
        <w:t>.</w:t>
      </w:r>
    </w:p>
    <w:p w:rsidR="009F2559" w:rsidRDefault="009F2559" w:rsidP="009F2559">
      <w:r>
        <w:t>Introduction</w:t>
      </w:r>
    </w:p>
    <w:p w:rsidR="009F2559" w:rsidRDefault="009F2559" w:rsidP="009F2559">
      <w:r>
        <w:t>Note: Complete the assessments in this course in the order in which they are presented.</w:t>
      </w:r>
    </w:p>
    <w:p w:rsidR="009F2559" w:rsidRDefault="009F2559" w:rsidP="009F2559">
      <w:r>
        <w:t>In today's health care environment, the focus on major purchases, as part of the capital budget, has emphasized the</w:t>
      </w:r>
    </w:p>
    <w:p w:rsidR="009F2559" w:rsidRDefault="009F2559" w:rsidP="009F2559">
      <w:r>
        <w:t>need for newer and better technology. Although the need to invest in capital equipment and technology has been</w:t>
      </w:r>
    </w:p>
    <w:p w:rsidR="009F2559" w:rsidRDefault="009F2559" w:rsidP="009F2559">
      <w:r>
        <w:t>ongoing, the nursing workforce must also have a safe and pleasant work environment.</w:t>
      </w:r>
    </w:p>
    <w:p w:rsidR="009F2559" w:rsidRDefault="009F2559" w:rsidP="009F2559">
      <w:r>
        <w:t>This assessment provides an opportunity for you develop a capital budget for a major facility improvement that will</w:t>
      </w:r>
    </w:p>
    <w:p w:rsidR="009F2559" w:rsidRDefault="009F2559" w:rsidP="009F2559">
      <w:r>
        <w:t>benefit patients, nurses, and the organization.</w:t>
      </w:r>
    </w:p>
    <w:p w:rsidR="009F2559" w:rsidRDefault="009F2559" w:rsidP="009F2559">
      <w:r>
        <w:t>Most nurse leaders work with operating budgets, but will also have input into capital budgets. A capital budget is</w:t>
      </w:r>
    </w:p>
    <w:p w:rsidR="009F2559" w:rsidRDefault="009F2559" w:rsidP="009F2559">
      <w:r>
        <w:t>typically developed separately from the operating budget and is usually developed to purchase items that are often</w:t>
      </w:r>
    </w:p>
    <w:p w:rsidR="009F2559" w:rsidRDefault="009F2559" w:rsidP="009F2559">
      <w:r>
        <w:t>referred to as big-ticket items that will enhance the capacity or services of an organization. For example, capital</w:t>
      </w:r>
    </w:p>
    <w:p w:rsidR="009F2559" w:rsidRDefault="009F2559" w:rsidP="009F2559">
      <w:r>
        <w:t>budgets may cover land purchase for the future site of a new outpatient surgical center, construction of a new</w:t>
      </w:r>
    </w:p>
    <w:p w:rsidR="009F2559" w:rsidRDefault="009F2559" w:rsidP="009F2559">
      <w:r>
        <w:t>building or build-out for renovation of an already existing building, or replacement of old equipment.</w:t>
      </w:r>
    </w:p>
    <w:p w:rsidR="009F2559" w:rsidRDefault="009F2559" w:rsidP="009F2559">
      <w:r>
        <w:t>It is important to remember that health care is also a major business. While for health care providers, patient care</w:t>
      </w:r>
    </w:p>
    <w:p w:rsidR="009F2559" w:rsidRDefault="009F2559" w:rsidP="009F2559">
      <w:r>
        <w:t>and safety are priorities, health care institutions must operate from a business model in order to survive financially.</w:t>
      </w:r>
    </w:p>
    <w:p w:rsidR="009F2559" w:rsidRDefault="009F2559" w:rsidP="009F2559">
      <w:r>
        <w:t>As nurse leaders or executives, you often have a role to play in developing a capital budget to improve care at some</w:t>
      </w:r>
    </w:p>
    <w:p w:rsidR="009F2559" w:rsidRDefault="009F2559" w:rsidP="009F2559">
      <w:r>
        <w:t>level. In addition, a rapidly changing health care environment requires nurse leaders who have the financial</w:t>
      </w:r>
    </w:p>
    <w:p w:rsidR="009F2559" w:rsidRDefault="009F2559" w:rsidP="009F2559">
      <w:r>
        <w:t>management and budgeting skills to ensure that large capital expenditures further the mission and goals of the</w:t>
      </w:r>
    </w:p>
    <w:p w:rsidR="009F2559" w:rsidRDefault="009F2559" w:rsidP="009F2559">
      <w:r>
        <w:t>organization.</w:t>
      </w:r>
    </w:p>
    <w:p w:rsidR="009F2559" w:rsidRDefault="009F2559" w:rsidP="009F2559">
      <w:r>
        <w:t>Note: Complete the assessments in this course in the order in which they are presented.</w:t>
      </w:r>
    </w:p>
    <w:p w:rsidR="009F2559" w:rsidRDefault="009F2559" w:rsidP="009F2559">
      <w:r>
        <w:t>Preparation</w:t>
      </w:r>
    </w:p>
    <w:p w:rsidR="009F2559" w:rsidRDefault="009F2559" w:rsidP="009F2559">
      <w:r>
        <w:lastRenderedPageBreak/>
        <w:t>You are the unit manager of a 50-bed, step-down unit, and it is time for you to prepare your annual capital budget.</w:t>
      </w:r>
    </w:p>
    <w:p w:rsidR="009F2559" w:rsidRDefault="009F2559" w:rsidP="009F2559">
      <w:r>
        <w:t>You have seen a significant turnover in your nursing staff in the past three years; a review of exit interviews and</w:t>
      </w:r>
    </w:p>
    <w:p w:rsidR="009F2559" w:rsidRDefault="009F2559" w:rsidP="009F2559">
      <w:r>
        <w:t xml:space="preserve">patient surveys </w:t>
      </w:r>
      <w:proofErr w:type="gramStart"/>
      <w:r>
        <w:t>indicates</w:t>
      </w:r>
      <w:proofErr w:type="gramEnd"/>
      <w:r>
        <w:t xml:space="preserve"> low nurse satisfaction, poor morale, and complaints of an antiquated and depressing work</w:t>
      </w:r>
    </w:p>
    <w:p w:rsidR="009F2559" w:rsidRDefault="009F2559" w:rsidP="009F2559">
      <w:r>
        <w:t>environment. You have researched the impact of a positive working environment on staff productivity and morale and</w:t>
      </w:r>
    </w:p>
    <w:p w:rsidR="009F2559" w:rsidRDefault="009F2559" w:rsidP="009F2559">
      <w:r>
        <w:t>decided to request a renovation of the nurses' lounge as the main purchase in your capital budget. You will present</w:t>
      </w:r>
    </w:p>
    <w:p w:rsidR="009F2559" w:rsidRDefault="009F2559" w:rsidP="009F2559">
      <w:r>
        <w:t>your request as a quality improvement investment.</w:t>
      </w:r>
    </w:p>
    <w:p w:rsidR="009F2559" w:rsidRDefault="009F2559" w:rsidP="009F2559">
      <w:r>
        <w:t xml:space="preserve">Note: Remember that you can submit all of, or a portion of, your draft to </w:t>
      </w:r>
      <w:proofErr w:type="spellStart"/>
      <w:r>
        <w:t>Smarthinking</w:t>
      </w:r>
      <w:proofErr w:type="spellEnd"/>
      <w:r>
        <w:t xml:space="preserve"> for feedback, before you</w:t>
      </w:r>
    </w:p>
    <w:p w:rsidR="009F2559" w:rsidRDefault="009F2559" w:rsidP="009F2559">
      <w:r>
        <w:t>submit the final version for this assessment. However, be mindful of the turnaround time of 24–48 hours for receiving</w:t>
      </w:r>
    </w:p>
    <w:p w:rsidR="009F2559" w:rsidRDefault="009F2559" w:rsidP="009F2559">
      <w:r>
        <w:t>feedback, if you plan on using this free service.</w:t>
      </w:r>
    </w:p>
    <w:p w:rsidR="009F2559" w:rsidRDefault="009F2559" w:rsidP="009F2559">
      <w:r>
        <w:t>As you prepare to complete this assessment, you may want to think about other related issues to deepen your</w:t>
      </w:r>
    </w:p>
    <w:p w:rsidR="009F2559" w:rsidRDefault="009F2559" w:rsidP="009F2559">
      <w:r>
        <w:t>understanding or broaden your viewpoint. You are encouraged to consider the questions below and discuss them</w:t>
      </w:r>
    </w:p>
    <w:p w:rsidR="009F2559" w:rsidRDefault="009F2559" w:rsidP="009F2559">
      <w:r>
        <w:t>with a fellow learner, a work associate, an interested friend, or a member of your professional community. Note that</w:t>
      </w:r>
    </w:p>
    <w:p w:rsidR="009F2559" w:rsidRDefault="009F2559" w:rsidP="009F2559">
      <w:r>
        <w:t>these questions are for your own development and exploration and do not need to be completed or submitted as part</w:t>
      </w:r>
    </w:p>
    <w:p w:rsidR="009F2559" w:rsidRDefault="009F2559" w:rsidP="009F2559">
      <w:r>
        <w:t>of your assessment.</w:t>
      </w:r>
    </w:p>
    <w:p w:rsidR="009F2559" w:rsidRDefault="009F2559" w:rsidP="009F2559">
      <w:r>
        <w:t>How would you approach the process of designing a capital budget? For example:</w:t>
      </w:r>
    </w:p>
    <w:p w:rsidR="009F2559" w:rsidRDefault="009F2559" w:rsidP="009F2559">
      <w:r>
        <w:t>What steps would you need to take?</w:t>
      </w:r>
    </w:p>
    <w:p w:rsidR="009F2559" w:rsidRDefault="009F2559" w:rsidP="009F2559">
      <w:r>
        <w:t>What resources would you access?</w:t>
      </w:r>
    </w:p>
    <w:p w:rsidR="009F2559" w:rsidRDefault="009F2559" w:rsidP="009F2559">
      <w:r>
        <w:t>Will you collaborate with other executives or staff?</w:t>
      </w:r>
    </w:p>
    <w:p w:rsidR="009F2559" w:rsidRDefault="009F2559" w:rsidP="009F2559">
      <w:r>
        <w:t>How will you tie the vision for the capital expenditure to the organization's mission and goals?</w:t>
      </w:r>
    </w:p>
    <w:p w:rsidR="009F2559" w:rsidRDefault="009F2559" w:rsidP="009F2559">
      <w:r>
        <w:t>What challenges do you anticipate in justifying a capital budget to administrative leaders in an organization?</w:t>
      </w:r>
    </w:p>
    <w:p w:rsidR="009F2559" w:rsidRDefault="009F2559" w:rsidP="009F2559">
      <w:r>
        <w:lastRenderedPageBreak/>
        <w:t>What criteria might a particular health care organization or service provider apply to evaluate the return on a capital</w:t>
      </w:r>
    </w:p>
    <w:p w:rsidR="009F2559" w:rsidRDefault="009F2559" w:rsidP="009F2559">
      <w:r>
        <w:t>investment?</w:t>
      </w:r>
    </w:p>
    <w:p w:rsidR="009F2559" w:rsidRDefault="009F2559" w:rsidP="009F2559">
      <w:r>
        <w:t>MSN PROGRAM JOURNEY</w:t>
      </w:r>
    </w:p>
    <w:p w:rsidR="009F2559" w:rsidRDefault="009F2559" w:rsidP="009F2559">
      <w:r>
        <w:t>Please review this guide for your degree program. It can help you stay on track for your practicum experience, so</w:t>
      </w:r>
    </w:p>
    <w:p w:rsidR="009F2559" w:rsidRDefault="009F2559" w:rsidP="009F2559">
      <w:r>
        <w:t>you may wish to bookmark it for later reference.</w:t>
      </w:r>
    </w:p>
    <w:p w:rsidR="009F2559" w:rsidRDefault="009F2559" w:rsidP="009F2559">
      <w:r>
        <w:t>MSN Program Journey.</w:t>
      </w:r>
    </w:p>
    <w:p w:rsidR="009F2559" w:rsidRDefault="009F2559" w:rsidP="009F2559">
      <w:r>
        <w:t>The following resources are required to complete the assessment.</w:t>
      </w:r>
    </w:p>
    <w:p w:rsidR="009F2559" w:rsidRDefault="009F2559" w:rsidP="009F2559">
      <w:r>
        <w:t>4/23/2021 Order 343206058</w:t>
      </w:r>
    </w:p>
    <w:p w:rsidR="009F2559" w:rsidRDefault="009F2559" w:rsidP="009F2559">
      <w:r>
        <w:t>https://admin.writerbay.com/orders_available?subcom=detailed&amp;id=343206058 2/2</w:t>
      </w:r>
    </w:p>
    <w:p w:rsidR="009F2559" w:rsidRDefault="009F2559" w:rsidP="009F2559">
      <w:r>
        <w:t>APA Style Paper Tutorial [DOCX]. Use this tutorial for the written portion of your capital budget.</w:t>
      </w:r>
    </w:p>
    <w:p w:rsidR="009F2559" w:rsidRDefault="009F2559" w:rsidP="009F2559">
      <w:r>
        <w:t>Requirements</w:t>
      </w:r>
    </w:p>
    <w:p w:rsidR="009F2559" w:rsidRDefault="009F2559" w:rsidP="009F2559">
      <w:r>
        <w:t>Note: The requirements outlined below correspond to the grading criteria in the assessment scoring guide. Be sure</w:t>
      </w:r>
    </w:p>
    <w:p w:rsidR="009F2559" w:rsidRDefault="009F2559" w:rsidP="009F2559">
      <w:r>
        <w:t>that your budget addresses each point, at a minimum. You may also want to read the Guiding Questions: Preparing</w:t>
      </w:r>
    </w:p>
    <w:p w:rsidR="009F2559" w:rsidRDefault="009F2559" w:rsidP="009F2559">
      <w:r>
        <w:t>and Managing a Capital Budget [DOCX] to better understand how each criterion will be assessed.</w:t>
      </w:r>
    </w:p>
    <w:p w:rsidR="009F2559" w:rsidRDefault="009F2559" w:rsidP="009F2559">
      <w:r>
        <w:t>Prepare a capital budget for a facility renovation. Assemble your budget figures in a table, using a format of your</w:t>
      </w:r>
    </w:p>
    <w:p w:rsidR="009F2559" w:rsidRDefault="009F2559" w:rsidP="009F2559">
      <w:r>
        <w:t>choice. You may use either Microsoft Word or Excel to create your budget table.</w:t>
      </w:r>
    </w:p>
    <w:p w:rsidR="009F2559" w:rsidRDefault="009F2559" w:rsidP="009F2559">
      <w:r>
        <w:t>Note: You may use the budget in the Vila Health: Preparing a Capital Budget multimedia exercise as an example of</w:t>
      </w:r>
    </w:p>
    <w:p w:rsidR="009F2559" w:rsidRDefault="009F2559" w:rsidP="009F2559">
      <w:r>
        <w:t>how you might format your table. You may also use a budget format used in your organization or a format you find in</w:t>
      </w:r>
    </w:p>
    <w:p w:rsidR="009F2559" w:rsidRDefault="009F2559" w:rsidP="009F2559">
      <w:r>
        <w:t>any of the course resources or on the Internet.</w:t>
      </w:r>
    </w:p>
    <w:p w:rsidR="009F2559" w:rsidRDefault="009F2559" w:rsidP="009F2559">
      <w:r>
        <w:t>Describe the capital acquisition.</w:t>
      </w:r>
    </w:p>
    <w:p w:rsidR="009F2559" w:rsidRDefault="009F2559" w:rsidP="009F2559">
      <w:r>
        <w:t>Justify the need for the capital acquisition.</w:t>
      </w:r>
    </w:p>
    <w:p w:rsidR="009F2559" w:rsidRDefault="009F2559" w:rsidP="009F2559">
      <w:r>
        <w:t>Prepare the capital budget.</w:t>
      </w:r>
    </w:p>
    <w:p w:rsidR="009F2559" w:rsidRDefault="009F2559" w:rsidP="009F2559">
      <w:r>
        <w:t>Describe the process for calculating costs.</w:t>
      </w:r>
    </w:p>
    <w:p w:rsidR="009F2559" w:rsidRDefault="009F2559" w:rsidP="009F2559">
      <w:r>
        <w:t>Present a plan for budget management.</w:t>
      </w:r>
    </w:p>
    <w:p w:rsidR="009F2559" w:rsidRDefault="009F2559" w:rsidP="009F2559">
      <w:r>
        <w:lastRenderedPageBreak/>
        <w:t>Explain how the capital acquisition will affect the financial health of the organization.</w:t>
      </w:r>
    </w:p>
    <w:p w:rsidR="009F2559" w:rsidRDefault="009F2559" w:rsidP="009F2559">
      <w:r>
        <w:t>Present budget data and information clearly and accurately.</w:t>
      </w:r>
    </w:p>
    <w:p w:rsidR="009F2559" w:rsidRDefault="009F2559" w:rsidP="009F2559">
      <w:r>
        <w:t>Integrate relevant and credible sources of evidence to support your budget data and information, correctly formatting</w:t>
      </w:r>
    </w:p>
    <w:p w:rsidR="009F2559" w:rsidRDefault="009F2559" w:rsidP="009F2559">
      <w:r>
        <w:t>citations and references using current APA style.</w:t>
      </w:r>
    </w:p>
    <w:p w:rsidR="009F2559" w:rsidRDefault="009F2559" w:rsidP="009F2559">
      <w:r>
        <w:t>Additional Requirements</w:t>
      </w:r>
    </w:p>
    <w:p w:rsidR="009F2559" w:rsidRDefault="009F2559" w:rsidP="009F2559">
      <w:r>
        <w:t>If you used Microsoft Excel to create your budget table, submit the Excel file along with your budget narrative. You</w:t>
      </w:r>
    </w:p>
    <w:p w:rsidR="009F2559" w:rsidRDefault="009F2559" w:rsidP="009F2559">
      <w:r>
        <w:t>may also add the Excel file to your Word document as an embedded object.</w:t>
      </w:r>
    </w:p>
    <w:p w:rsidR="009F2559" w:rsidRDefault="009F2559" w:rsidP="009F2559">
      <w:r>
        <w:t>Format your budget using APA style.</w:t>
      </w:r>
    </w:p>
    <w:p w:rsidR="009F2559" w:rsidRDefault="009F2559" w:rsidP="009F2559">
      <w:r>
        <w:t>Use the APA Style Paper Template [DOCX], linked above, to help you in writing and formatting your budget. Be sure</w:t>
      </w:r>
    </w:p>
    <w:p w:rsidR="009F2559" w:rsidRDefault="009F2559" w:rsidP="009F2559">
      <w:r>
        <w:t>to include:</w:t>
      </w:r>
    </w:p>
    <w:p w:rsidR="009F2559" w:rsidRDefault="009F2559" w:rsidP="009F2559">
      <w:r>
        <w:t>An APA-formatted title page and reference page. An abstract is not required.</w:t>
      </w:r>
    </w:p>
    <w:p w:rsidR="009F2559" w:rsidRDefault="009F2559" w:rsidP="009F2559">
      <w:r>
        <w:t>A minimum of five properly formatted citations and references.</w:t>
      </w:r>
    </w:p>
    <w:p w:rsidR="009F2559" w:rsidRDefault="009F2559" w:rsidP="009F2559">
      <w:r>
        <w:t>Your budget should be 4–5 pages in length, not including the title page and reference page.</w:t>
      </w:r>
    </w:p>
    <w:p w:rsidR="009F2559" w:rsidRDefault="009F2559" w:rsidP="009F2559">
      <w:r>
        <w:t xml:space="preserve">Portfolio Prompt: You may choose to save this learning activity to your </w:t>
      </w:r>
      <w:proofErr w:type="spellStart"/>
      <w:r>
        <w:t>ePortfolio</w:t>
      </w:r>
      <w:proofErr w:type="spellEnd"/>
      <w:r>
        <w:t>.</w:t>
      </w:r>
    </w:p>
    <w:p w:rsidR="009F2559" w:rsidRDefault="009F2559" w:rsidP="009F2559">
      <w:r>
        <w:t>Competencies Measured</w:t>
      </w:r>
    </w:p>
    <w:p w:rsidR="009F2559" w:rsidRDefault="009F2559" w:rsidP="009F2559">
      <w:r>
        <w:t>By successfully completing this assessment, you will demonstrate your proficiency in the following course</w:t>
      </w:r>
    </w:p>
    <w:p w:rsidR="009F2559" w:rsidRDefault="009F2559" w:rsidP="009F2559">
      <w:r>
        <w:t>competencies and assessment criteria:</w:t>
      </w:r>
    </w:p>
    <w:p w:rsidR="009F2559" w:rsidRDefault="009F2559" w:rsidP="009F2559">
      <w:r>
        <w:t>Competency 3: Develop a capital budget.</w:t>
      </w:r>
    </w:p>
    <w:p w:rsidR="009F2559" w:rsidRDefault="009F2559" w:rsidP="009F2559">
      <w:r>
        <w:t>Describe a capital acquisition.</w:t>
      </w:r>
    </w:p>
    <w:p w:rsidR="009F2559" w:rsidRDefault="009F2559" w:rsidP="009F2559">
      <w:r>
        <w:t>Prepare a capital budget.</w:t>
      </w:r>
    </w:p>
    <w:p w:rsidR="009F2559" w:rsidRDefault="009F2559" w:rsidP="009F2559">
      <w:r>
        <w:t>Describe the process for calculating costs.</w:t>
      </w:r>
    </w:p>
    <w:p w:rsidR="009F2559" w:rsidRDefault="009F2559" w:rsidP="009F2559">
      <w:r>
        <w:t>Competency 4: Determine the equipment and services needed to maintain seamless patient or client care.</w:t>
      </w:r>
    </w:p>
    <w:p w:rsidR="009F2559" w:rsidRDefault="009F2559" w:rsidP="009F2559">
      <w:r>
        <w:t>Justify the need for a capital acquisition.</w:t>
      </w:r>
    </w:p>
    <w:p w:rsidR="009F2559" w:rsidRDefault="009F2559" w:rsidP="009F2559">
      <w:r>
        <w:t>Competency 5: Apply financial principles to a strategic plan for achieving organizational goals and fiscal success.</w:t>
      </w:r>
    </w:p>
    <w:p w:rsidR="009F2559" w:rsidRDefault="009F2559" w:rsidP="009F2559">
      <w:r>
        <w:t>Present a plan for budget management.</w:t>
      </w:r>
    </w:p>
    <w:p w:rsidR="009F2559" w:rsidRDefault="009F2559" w:rsidP="009F2559">
      <w:r>
        <w:lastRenderedPageBreak/>
        <w:t>Explain how a capital acquisition will affect the financial health of the organization.</w:t>
      </w:r>
    </w:p>
    <w:p w:rsidR="009F2559" w:rsidRDefault="009F2559" w:rsidP="009F2559">
      <w:r>
        <w:t>Competency 6: Communicate effectively with diverse audiences, in an appropriate form and style, consistent with</w:t>
      </w:r>
    </w:p>
    <w:p w:rsidR="009F2559" w:rsidRDefault="009F2559" w:rsidP="009F2559">
      <w:r>
        <w:t>applicable organizational, professional, and scholarly standards.</w:t>
      </w:r>
    </w:p>
    <w:p w:rsidR="009F2559" w:rsidRDefault="009F2559" w:rsidP="009F2559">
      <w:r>
        <w:t>Present budget data and information clearly and accurately.</w:t>
      </w:r>
    </w:p>
    <w:p w:rsidR="009F2559" w:rsidRDefault="009F2559" w:rsidP="009F2559">
      <w:r>
        <w:t>Integrate relevant and credible sources of evidence to support your budget data and information, correctly formatting</w:t>
      </w:r>
    </w:p>
    <w:p w:rsidR="002E571C" w:rsidRDefault="009F2559" w:rsidP="009F2559">
      <w:r>
        <w:t>citations and references using APA style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9"/>
    <w:rsid w:val="002E571C"/>
    <w:rsid w:val="009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43B7-DCDA-4374-B3DF-B2EE8B2F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2021-04-23T17:19:00Z</dcterms:created>
  <dcterms:modified xsi:type="dcterms:W3CDTF">2021-04-23T17:20:00Z</dcterms:modified>
</cp:coreProperties>
</file>