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B7" w:rsidRDefault="00A350B7" w:rsidP="00A350B7">
      <w:r>
        <w:t>Summary:</w:t>
      </w:r>
    </w:p>
    <w:p w:rsidR="00A350B7" w:rsidRDefault="00A350B7" w:rsidP="00A350B7">
      <w:r>
        <w:t>For the Week 6 case study, you will review one of the cases listed on the main course page under the Week 6 Case</w:t>
      </w:r>
    </w:p>
    <w:p w:rsidR="00A350B7" w:rsidRDefault="00A350B7" w:rsidP="00A350B7">
      <w:r>
        <w:t>Study assignment and answer the following questions:</w:t>
      </w:r>
    </w:p>
    <w:p w:rsidR="00A350B7" w:rsidRDefault="00A350B7" w:rsidP="00A350B7">
      <w:r>
        <w:t>1) What decision-making should be involved in the case that you selected and why.</w:t>
      </w:r>
    </w:p>
    <w:p w:rsidR="00A350B7" w:rsidRDefault="00A350B7" w:rsidP="00A350B7">
      <w:r>
        <w:t xml:space="preserve">2) Should the </w:t>
      </w:r>
      <w:bookmarkStart w:id="0" w:name="_GoBack"/>
      <w:r>
        <w:t xml:space="preserve">juvenile </w:t>
      </w:r>
      <w:bookmarkEnd w:id="0"/>
      <w:r>
        <w:t>be treated as an adult? Explain your rationale.</w:t>
      </w:r>
    </w:p>
    <w:p w:rsidR="00A350B7" w:rsidRDefault="00A350B7" w:rsidP="00A350B7">
      <w:r>
        <w:t>3) Should blended sentencing be involved? Why or why not.</w:t>
      </w:r>
    </w:p>
    <w:p w:rsidR="00A350B7" w:rsidRDefault="00A350B7" w:rsidP="00A350B7">
      <w:r>
        <w:t>It is not sufficient to state your opinions; you must be able to:</w:t>
      </w:r>
    </w:p>
    <w:p w:rsidR="00A350B7" w:rsidRDefault="00A350B7" w:rsidP="00A350B7">
      <w:r>
        <w:t>demonstrate your understanding of the case study information by accurately explaining the relevant concepts</w:t>
      </w:r>
    </w:p>
    <w:p w:rsidR="00A350B7" w:rsidRDefault="00A350B7" w:rsidP="00A350B7">
      <w:r>
        <w:t>use the facts listed in the case study and the concepts in the textbook to draw your own conclusions</w:t>
      </w:r>
    </w:p>
    <w:p w:rsidR="00A350B7" w:rsidRDefault="00A350B7" w:rsidP="00A350B7">
      <w:r>
        <w:t>demonstrate exceptional critical thinking skills</w:t>
      </w:r>
    </w:p>
    <w:p w:rsidR="00A350B7" w:rsidRDefault="00A350B7" w:rsidP="00A350B7">
      <w:r>
        <w:t>apply the relevant concepts from the textbook chapters to the case study correctly</w:t>
      </w:r>
    </w:p>
    <w:p w:rsidR="00A350B7" w:rsidRDefault="00A350B7" w:rsidP="00A350B7">
      <w:r>
        <w:t>include facts from the case study to support your own position</w:t>
      </w:r>
    </w:p>
    <w:p w:rsidR="00A350B7" w:rsidRDefault="00A350B7" w:rsidP="00A350B7">
      <w:r>
        <w:t>Your case study analysis is to be a minimum of 2 complete pages in length. Going over the minimum page length</w:t>
      </w:r>
    </w:p>
    <w:p w:rsidR="00A350B7" w:rsidRDefault="00A350B7" w:rsidP="00A350B7">
      <w:r>
        <w:t>requirement is acceptable; however, I am not looking for a 5+ page essay.</w:t>
      </w:r>
    </w:p>
    <w:p w:rsidR="00A350B7" w:rsidRDefault="00A350B7" w:rsidP="00A350B7">
      <w:r>
        <w:t>Be as thorough as possible when writing your responses, and remember, this is an academic assignment, so no</w:t>
      </w:r>
    </w:p>
    <w:p w:rsidR="00A350B7" w:rsidRDefault="00A350B7" w:rsidP="00A350B7">
      <w:r>
        <w:t>“text-talk,” no conversational tone, and ABOVE ALL OTHER THINGS… don't plagiarize!! Lastly, spell-check and</w:t>
      </w:r>
    </w:p>
    <w:p w:rsidR="00E07FB4" w:rsidRDefault="00A350B7" w:rsidP="00A350B7">
      <w:r>
        <w:t>proofread your work! Failure to follow these steps will negatively impact your grade.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7"/>
    <w:rsid w:val="00A350B7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C2C41-66AA-4702-934D-814DBE4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2021-04-27T08:55:00Z</dcterms:created>
  <dcterms:modified xsi:type="dcterms:W3CDTF">2021-04-27T08:56:00Z</dcterms:modified>
</cp:coreProperties>
</file>