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53" w:rsidRDefault="00E47453" w:rsidP="00E47453">
      <w:r>
        <w:t>Requirements:</w:t>
      </w:r>
    </w:p>
    <w:p w:rsidR="00E47453" w:rsidRDefault="00E47453" w:rsidP="00E47453">
      <w:r>
        <w:t>1. The submission must be Word file. The file name must be in the format like group-number-term-project.docx.</w:t>
      </w:r>
    </w:p>
    <w:p w:rsidR="00E47453" w:rsidRDefault="00E47453" w:rsidP="00E47453">
      <w:r>
        <w:t>2. Each group only submit one final report of the project online;</w:t>
      </w:r>
    </w:p>
    <w:p w:rsidR="00E47453" w:rsidRDefault="00E47453" w:rsidP="00E47453">
      <w:r>
        <w:t>3. Have a cover page to list the course name, term and your group members.</w:t>
      </w:r>
    </w:p>
    <w:p w:rsidR="00E47453" w:rsidRDefault="00E47453" w:rsidP="00E47453">
      <w:r>
        <w:t>4. Maximum length: 10 pages; double spaced;</w:t>
      </w:r>
    </w:p>
    <w:p w:rsidR="00E47453" w:rsidRDefault="00E47453" w:rsidP="00E47453">
      <w:r>
        <w:t>5. Please provide references you used in the term paper;</w:t>
      </w:r>
    </w:p>
    <w:p w:rsidR="00E47453" w:rsidRDefault="00E47453" w:rsidP="00E47453">
      <w:r>
        <w:t>6. Use tables or figures to show your results;</w:t>
      </w:r>
    </w:p>
    <w:p w:rsidR="00E47453" w:rsidRDefault="00E47453" w:rsidP="00E47453">
      <w:r>
        <w:t>7. Consult with a real estate agent about the purchase (optional); if this is applicable, discuss your experience in the</w:t>
      </w:r>
    </w:p>
    <w:p w:rsidR="00E47453" w:rsidRDefault="00E47453" w:rsidP="00E47453">
      <w:r>
        <w:t>report;</w:t>
      </w:r>
    </w:p>
    <w:p w:rsidR="00E47453" w:rsidRDefault="00E47453" w:rsidP="00E47453">
      <w:r>
        <w:t>8. Each member completes the peer evaluation form and submits online.</w:t>
      </w:r>
    </w:p>
    <w:p w:rsidR="00E47453" w:rsidRDefault="00E47453" w:rsidP="00E47453">
      <w:r>
        <w:t>Today’s low interest rates offer an opportunity to get low-cost mortgage. This explains why U.S. housing prices have</w:t>
      </w:r>
    </w:p>
    <w:p w:rsidR="00E47453" w:rsidRDefault="00E47453" w:rsidP="00E47453">
      <w:r>
        <w:t>not declined but increased during the global pandemic – see the price move inside the circle of the S&amp;P/Case-Shiller</w:t>
      </w:r>
    </w:p>
    <w:p w:rsidR="00E47453" w:rsidRDefault="00E47453" w:rsidP="00E47453">
      <w:r>
        <w:t>U.S. National Home Price Index in 2020.</w:t>
      </w:r>
    </w:p>
    <w:p w:rsidR="00E47453" w:rsidRDefault="00E47453" w:rsidP="00E47453">
      <w:r>
        <w:t xml:space="preserve">Your group is deciding to purchase an </w:t>
      </w:r>
      <w:bookmarkStart w:id="0" w:name="_GoBack"/>
      <w:r>
        <w:t xml:space="preserve">investment property </w:t>
      </w:r>
      <w:bookmarkEnd w:id="0"/>
      <w:r>
        <w:t>in an ideal location you prefer. The price range is</w:t>
      </w:r>
    </w:p>
    <w:p w:rsidR="00E47453" w:rsidRDefault="00E47453" w:rsidP="00E47453">
      <w:r>
        <w:t>between $200k and 400k. You would address the following issues before buying the property:</w:t>
      </w:r>
    </w:p>
    <w:p w:rsidR="00E47453" w:rsidRDefault="00E47453" w:rsidP="00E47453">
      <w:r>
        <w:t>1) Decide the location and the specific real estate property you would like to buy (e</w:t>
      </w:r>
      <w:r>
        <w:t xml:space="preserve">.g., a single-family house or a </w:t>
      </w:r>
      <w:r>
        <w:t>condo). Please provide justification why the property is chosen,</w:t>
      </w:r>
    </w:p>
    <w:p w:rsidR="00E47453" w:rsidRDefault="00E47453" w:rsidP="00E47453">
      <w:r>
        <w:t>e.g., affordability, potential of price appreciation. Use some data to justify your selection, e.g., the housing price</w:t>
      </w:r>
    </w:p>
    <w:p w:rsidR="00E47453" w:rsidRDefault="00E47453" w:rsidP="00E47453">
      <w:r>
        <w:t>growth rate in the region. You could use the resource like zillow.com, etc.</w:t>
      </w:r>
    </w:p>
    <w:p w:rsidR="00E47453" w:rsidRDefault="00E47453" w:rsidP="00E47453">
      <w:r>
        <w:t>2) Find out the mortgage rates for different properties and make a choice between 30/15-year mortgages and</w:t>
      </w:r>
    </w:p>
    <w:p w:rsidR="00E47453" w:rsidRDefault="00E47453" w:rsidP="00E47453">
      <w:r>
        <w:t>between FRM and ARM. You could use bankrate.com, etc. Please justify your decision.</w:t>
      </w:r>
    </w:p>
    <w:p w:rsidR="00E47453" w:rsidRDefault="00E47453" w:rsidP="00E47453">
      <w:r>
        <w:t>3) Calculate monthly mortgage payment given the down payment you will make. Please consider prepayment in the</w:t>
      </w:r>
    </w:p>
    <w:p w:rsidR="00E47453" w:rsidRDefault="00E47453" w:rsidP="00E47453">
      <w:r>
        <w:t>analysis, and provide information on closing expenses1 and subsequent maintenance costs as well. This will be a</w:t>
      </w:r>
    </w:p>
    <w:p w:rsidR="00E47453" w:rsidRDefault="00E47453" w:rsidP="00E47453">
      <w:r>
        <w:lastRenderedPageBreak/>
        <w:t>fixed 80% payment mortgage loan with 20% down payment. It means you will pay 20% down payment and finance</w:t>
      </w:r>
    </w:p>
    <w:p w:rsidR="00E47453" w:rsidRDefault="00E47453" w:rsidP="00E47453">
      <w:r>
        <w:t>80% with mortgage. Please show your calculations.</w:t>
      </w:r>
    </w:p>
    <w:p w:rsidR="00E47453" w:rsidRDefault="00E47453" w:rsidP="00E47453">
      <w:r>
        <w:t>4) In the meantime, predict the amount of monthly rental you will be able to collect when you lease the property out</w:t>
      </w:r>
    </w:p>
    <w:p w:rsidR="00E47453" w:rsidRDefault="00E47453" w:rsidP="00E47453">
      <w:r>
        <w:t>(zillow.com also provides rental price information). The rental period is the same as your mortgage period. In other</w:t>
      </w:r>
    </w:p>
    <w:p w:rsidR="00E47453" w:rsidRDefault="00E47453" w:rsidP="00E47453">
      <w:r>
        <w:t>words, you will pay off your mortgage and end the rental at the same year. Provide justification for your rental</w:t>
      </w:r>
    </w:p>
    <w:p w:rsidR="00E47453" w:rsidRDefault="00E47453" w:rsidP="00E47453">
      <w:r>
        <w:t>projection.</w:t>
      </w:r>
    </w:p>
    <w:p w:rsidR="00E47453" w:rsidRDefault="00E47453" w:rsidP="00E47453">
      <w:r>
        <w:t>5) Project the resale value of the property at the end of mortgage payment period. Please use some statistics to back</w:t>
      </w:r>
    </w:p>
    <w:p w:rsidR="00E47453" w:rsidRDefault="00E47453" w:rsidP="00E47453">
      <w:r>
        <w:t>up your numbers.</w:t>
      </w:r>
    </w:p>
    <w:p w:rsidR="00E47453" w:rsidRDefault="00E47453" w:rsidP="00E47453">
      <w:r>
        <w:t>6) Once you have the projected monthly mortgage payment, monthly rent income and the resale value of the</w:t>
      </w:r>
    </w:p>
    <w:p w:rsidR="00E47453" w:rsidRDefault="00E47453" w:rsidP="00E47453">
      <w:r>
        <w:t>property at the end of mortgage payment period and your down payment, you could discount them to the present</w:t>
      </w:r>
    </w:p>
    <w:p w:rsidR="00E47453" w:rsidRDefault="00E47453" w:rsidP="00E47453">
      <w:r>
        <w:t>value in Excel or using a financial calculator. The discount rate is the mortgage rate. The return on your investment</w:t>
      </w:r>
    </w:p>
    <w:p w:rsidR="00E47453" w:rsidRDefault="00E47453" w:rsidP="00E47453">
      <w:r>
        <w:t>property is calculated as (the sum of present value of inflow cash flow) / (the sum of present value of outflow cash</w:t>
      </w:r>
    </w:p>
    <w:p w:rsidR="00E47453" w:rsidRDefault="00E47453" w:rsidP="00E47453">
      <w:r>
        <w:t>flow) -1.</w:t>
      </w:r>
    </w:p>
    <w:p w:rsidR="00E47453" w:rsidRDefault="00E47453" w:rsidP="00E47453">
      <w:r>
        <w:t>7) Next, assume you don’t purchase an investment property, instead, you invest the same amount of money as your</w:t>
      </w:r>
    </w:p>
    <w:p w:rsidR="00E47453" w:rsidRDefault="00E47453" w:rsidP="00E47453">
      <w:r>
        <w:t>total investment in the house in stocks (for example, investing in the S&amp;P500 index or other indexes). You could use</w:t>
      </w:r>
    </w:p>
    <w:p w:rsidR="00E47453" w:rsidRDefault="00E47453" w:rsidP="00E47453">
      <w:r>
        <w:t>historical data of S&amp;P500 index to calculate the index return, a.k.a. use the yearly S&amp;P 500 before this year to</w:t>
      </w:r>
    </w:p>
    <w:p w:rsidR="00E47453" w:rsidRDefault="00E47453" w:rsidP="00E47453">
      <w:r>
        <w:t>calculate the yearly returns and average them within the sample period. The period of the expected index return is</w:t>
      </w:r>
    </w:p>
    <w:p w:rsidR="00E47453" w:rsidRDefault="00E47453" w:rsidP="00E47453">
      <w:r>
        <w:t>the same as your mortgage period but the index data is backward. For example, if the mortgage period is 30 years,</w:t>
      </w:r>
    </w:p>
    <w:p w:rsidR="00E47453" w:rsidRDefault="00E47453" w:rsidP="00E47453">
      <w:r>
        <w:t>use the last 30 years of the index data to calculate the average stock return.</w:t>
      </w:r>
    </w:p>
    <w:p w:rsidR="00E47453" w:rsidRDefault="00E47453" w:rsidP="00E47453">
      <w:r>
        <w:lastRenderedPageBreak/>
        <w:t>8) Then assume you buy long term treasury bonds with the same amount of money of your investment in the house.</w:t>
      </w:r>
    </w:p>
    <w:p w:rsidR="00E47453" w:rsidRDefault="00E47453" w:rsidP="00E47453">
      <w:r>
        <w:t>The period of the expected bond return is the same as your mortgage period. (e.g., if the mortgage is 30-year</w:t>
      </w:r>
    </w:p>
    <w:p w:rsidR="00E47453" w:rsidRDefault="00E47453" w:rsidP="00E47453">
      <w:r>
        <w:t>mortgage, buy 30-year Treasury bond). Find the YTM of the Treasury bond. You could use the resource like wsj.com,</w:t>
      </w:r>
    </w:p>
    <w:p w:rsidR="00E47453" w:rsidRDefault="00E47453" w:rsidP="00E47453">
      <w:r>
        <w:t>etc.</w:t>
      </w:r>
    </w:p>
    <w:p w:rsidR="00E47453" w:rsidRDefault="00E47453" w:rsidP="00E47453">
      <w:r>
        <w:t>9) Compare the return of the investment on real estate, stock index and Treasury bond. Please explain the under- or</w:t>
      </w:r>
    </w:p>
    <w:p w:rsidR="00E47453" w:rsidRDefault="00E47453" w:rsidP="00E47453">
      <w:r>
        <w:t>out-performance of your real estate investment comparing to other two investments. Justify your conclusion.</w:t>
      </w:r>
    </w:p>
    <w:p w:rsidR="00BA0A5D" w:rsidRDefault="00E47453" w:rsidP="00E47453">
      <w:r>
        <w:t>Hope you will enjoy the experience</w:t>
      </w:r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53"/>
    <w:rsid w:val="00BA0A5D"/>
    <w:rsid w:val="00E4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3A9D"/>
  <w15:chartTrackingRefBased/>
  <w15:docId w15:val="{A997703B-D6DC-4723-968A-BCFD6D15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2021-04-28T08:19:00Z</dcterms:created>
  <dcterms:modified xsi:type="dcterms:W3CDTF">2021-04-28T08:20:00Z</dcterms:modified>
</cp:coreProperties>
</file>