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44" w:rsidRDefault="00941144" w:rsidP="00941144">
      <w:bookmarkStart w:id="0" w:name="_GoBack"/>
      <w:r>
        <w:t xml:space="preserve">Written Testimony •Written testimony is an opportunity to articulate your perspective on a current </w:t>
      </w:r>
      <w:bookmarkEnd w:id="0"/>
      <w:r>
        <w:t>legislative issue/bill</w:t>
      </w:r>
    </w:p>
    <w:p w:rsidR="00941144" w:rsidRDefault="00941144" w:rsidP="00941144">
      <w:r>
        <w:t>before a legislative committee when you cannot be physically present at the committee meeting. It is the opportunity</w:t>
      </w:r>
    </w:p>
    <w:p w:rsidR="00941144" w:rsidRDefault="00941144" w:rsidP="00941144">
      <w:r>
        <w:t>for you, a current nursing student &amp; future nurse, to educate committee of non-health professionals about your</w:t>
      </w:r>
    </w:p>
    <w:p w:rsidR="00941144" w:rsidRDefault="00941144" w:rsidP="00941144">
      <w:r>
        <w:t>perspective on a bill and provide evidenceto support your perspective. •The current public health crisis has led to</w:t>
      </w:r>
    </w:p>
    <w:p w:rsidR="00941144" w:rsidRDefault="00941144" w:rsidP="00941144">
      <w:r>
        <w:t>primarily written testimony options for the current Massachusetts legislative session making this a very current</w:t>
      </w:r>
    </w:p>
    <w:p w:rsidR="00941144" w:rsidRDefault="00941144" w:rsidP="00941144">
      <w:r>
        <w:t>opportunity and valuable skill –191stGeneral Court –Hearings and Events•Each student nursewill prepare written</w:t>
      </w:r>
    </w:p>
    <w:p w:rsidR="00941144" w:rsidRDefault="00941144" w:rsidP="00941144">
      <w:r>
        <w:t>testimony as if it were being submitted to a legislative health policy commission or governmental health</w:t>
      </w:r>
    </w:p>
    <w:p w:rsidR="00941144" w:rsidRDefault="00941144" w:rsidP="00941144">
      <w:r>
        <w:t>commissionoEx: Massachusetts▪Joint Committee on HealthCare Financing▪Joint Committee on Public</w:t>
      </w:r>
    </w:p>
    <w:p w:rsidR="00941144" w:rsidRDefault="00941144" w:rsidP="00941144">
      <w:r>
        <w:t>Health▪Massachusetts Joint Committees -an OverviewoEx. National▪Key Committees on Healthcare in the</w:t>
      </w:r>
    </w:p>
    <w:p w:rsidR="00941144" w:rsidRDefault="00941144" w:rsidP="00941144">
      <w:r>
        <w:t>US•Writtentestimony should:ointroduce the topicoexpress a specific position on bill (support or opposition)opresent a</w:t>
      </w:r>
    </w:p>
    <w:p w:rsidR="00941144" w:rsidRDefault="00941144" w:rsidP="00941144">
      <w:r>
        <w:t>persuasive argument for a perspectiveon that topic (support or opposition)opresent evidence to support your</w:t>
      </w:r>
    </w:p>
    <w:p w:rsidR="00941144" w:rsidRDefault="00941144" w:rsidP="00941144">
      <w:r>
        <w:t>perspective (support or opposition)odefend thetopic and your perspective on that topicoacknowledgeboth sides of</w:t>
      </w:r>
    </w:p>
    <w:p w:rsidR="00941144" w:rsidRDefault="00941144" w:rsidP="00941144">
      <w:r>
        <w:t>the topicwhile making a convincing argument for your sideoSee rubric on CANVAS•Testimony willinclude:(see how to</w:t>
      </w:r>
    </w:p>
    <w:p w:rsidR="00941144" w:rsidRDefault="00941144" w:rsidP="00941144">
      <w:r>
        <w:t>detailson page 2)oOpening statement with an introduction &amp; Statement of positionoBackground or brief history of the</w:t>
      </w:r>
    </w:p>
    <w:p w:rsidR="00941144" w:rsidRDefault="00941144" w:rsidP="00941144">
      <w:r>
        <w:t>issueoHow the issue effects nurses &amp; the issues of nursingoFinal recommendation for or against the issue</w:t>
      </w:r>
    </w:p>
    <w:p w:rsidR="00941144" w:rsidRDefault="00941144" w:rsidP="00941144">
      <w:r>
        <w:t>oAlternate recommendationsas neededoClosing information as required by General Rule 1.A.2oName of person</w:t>
      </w:r>
    </w:p>
    <w:p w:rsidR="00941144" w:rsidRDefault="00941144" w:rsidP="00941144">
      <w:r>
        <w:t>testifying oOrganizational affiliation of person testifying oEmail address&amp; Physical address oTelephone</w:t>
      </w:r>
    </w:p>
    <w:p w:rsidR="00941144" w:rsidRDefault="00941144" w:rsidP="00941144">
      <w:r>
        <w:t>numberoReference list with in text citationsoLength -Testimony should be 2-3 pages. oUse scholarly writing</w:t>
      </w:r>
    </w:p>
    <w:p w:rsidR="00941144" w:rsidRDefault="00941144" w:rsidP="00941144">
      <w:r>
        <w:t>technique (grammar, word choice etc) but avoid jargonoTimes new roman, 12 pt font, double spaced, 1”</w:t>
      </w:r>
    </w:p>
    <w:p w:rsidR="00941144" w:rsidRDefault="00941144" w:rsidP="00941144">
      <w:r>
        <w:lastRenderedPageBreak/>
        <w:t>marginsoSee rubric on CANVAS</w:t>
      </w:r>
    </w:p>
    <w:p w:rsidR="00941144" w:rsidRDefault="00941144" w:rsidP="00941144">
      <w:r>
        <w:t>NSG 3470 Fall 2020The How To Details:(amended from AACOM, 2018)oOpening Statements =oThank the</w:t>
      </w:r>
    </w:p>
    <w:p w:rsidR="00941144" w:rsidRDefault="00941144" w:rsidP="00941144">
      <w:r>
        <w:t>chairperson and the members of the committee oGive your name and brief credentials oIdentify the group you</w:t>
      </w:r>
    </w:p>
    <w:p w:rsidR="00941144" w:rsidRDefault="00941144" w:rsidP="00941144">
      <w:r>
        <w:t>represent or affiliation, when applicableoBriefly introduce the subject of your testimony: •Tell your audience what the</w:t>
      </w:r>
    </w:p>
    <w:p w:rsidR="00941144" w:rsidRDefault="00941144" w:rsidP="00941144">
      <w:r>
        <w:t>issue/problem is and what you want them to do about it. •Use the bill number and name in the introoAll subsequent</w:t>
      </w:r>
    </w:p>
    <w:p w:rsidR="00941144" w:rsidRDefault="00941144" w:rsidP="00941144">
      <w:r>
        <w:t>references may use just the bill # •CLEARLY state your position on bill (support or opposition)or the item under</w:t>
      </w:r>
    </w:p>
    <w:p w:rsidR="00941144" w:rsidRDefault="00941144" w:rsidP="00941144">
      <w:r>
        <w:t>review by the committee oOpening statements show that you are present by choice, you consider yourself an</w:t>
      </w:r>
    </w:p>
    <w:p w:rsidR="00941144" w:rsidRDefault="00941144" w:rsidP="00941144">
      <w:r>
        <w:t>appropriate spokesperson for the occasion, and you desire to help the committee. oBody=oWhat is the problem or</w:t>
      </w:r>
    </w:p>
    <w:p w:rsidR="00941144" w:rsidRDefault="00941144" w:rsidP="00941144">
      <w:r>
        <w:t>legislative issue: is it a cost/access/quality problemoOffer background &amp; details about the problem/issue and its</w:t>
      </w:r>
    </w:p>
    <w:p w:rsidR="00941144" w:rsidRDefault="00941144" w:rsidP="00941144">
      <w:r>
        <w:t>impact nursing and nursing careoAn anecdotal story is a good “hook” (must be relevant &amp; not violate</w:t>
      </w:r>
    </w:p>
    <w:p w:rsidR="00941144" w:rsidRDefault="00941144" w:rsidP="00941144">
      <w:r>
        <w:t>HIPAA)oPresent data to substantiate the problem’s impact on cost, access, quality, nursing, healthcare, populations</w:t>
      </w:r>
    </w:p>
    <w:p w:rsidR="00941144" w:rsidRDefault="00941144" w:rsidP="00941144">
      <w:r>
        <w:t>or patients but don’t overwhelm the audience with statistics. oPresent evidence from the literature (higher level the</w:t>
      </w:r>
    </w:p>
    <w:p w:rsidR="00941144" w:rsidRDefault="00941144" w:rsidP="00941144">
      <w:r>
        <w:t>better, but explain in layman’s terms; keep jargon to a minimum) oWhat you want your audience to do about the</w:t>
      </w:r>
    </w:p>
    <w:p w:rsidR="00941144" w:rsidRDefault="00941144" w:rsidP="00941144">
      <w:r>
        <w:t>problem oState your recommendation (solution) and describe the implications of the solution/legislation to nursing,</w:t>
      </w:r>
    </w:p>
    <w:p w:rsidR="00941144" w:rsidRDefault="00941144" w:rsidP="00941144">
      <w:r>
        <w:t>healthcare &amp;/or constituent groups oDescribe the benefits the solution/legislation will produce oInclude stakeholders</w:t>
      </w:r>
    </w:p>
    <w:p w:rsidR="00941144" w:rsidRDefault="00941144" w:rsidP="00941144">
      <w:r>
        <w:t>who share your recommendation and why (the facts that back up your position) oKnow the opposition’s arguments</w:t>
      </w:r>
    </w:p>
    <w:p w:rsidR="00941144" w:rsidRDefault="00941144" w:rsidP="00941144">
      <w:r>
        <w:t>and be able to counter them oConclusion=oRepeat your Recommendation oSummarize the most important</w:t>
      </w:r>
    </w:p>
    <w:p w:rsidR="00941144" w:rsidRDefault="00941144" w:rsidP="00941144">
      <w:r>
        <w:t>reasons/facts that substantiate your position oAt the risk of sounding repetitive –be repetitive!oUse language in your</w:t>
      </w:r>
    </w:p>
    <w:p w:rsidR="00941144" w:rsidRDefault="00941144" w:rsidP="00941144">
      <w:r>
        <w:lastRenderedPageBreak/>
        <w:t>writing that convincingly expresses your position thank the chairman and committee(Amended from AACOM,</w:t>
      </w:r>
    </w:p>
    <w:p w:rsidR="00941144" w:rsidRDefault="00941144" w:rsidP="00941144">
      <w:r>
        <w:t>2018)oClosing information as required by General Rule 1.A.2oName of person testifying oOrganizational affiliation of</w:t>
      </w:r>
    </w:p>
    <w:p w:rsidR="00941144" w:rsidRDefault="00941144" w:rsidP="00941144">
      <w:r>
        <w:t>person testifying oEmail addressPhysical address Telephone number oReference list to support in text citations</w:t>
      </w:r>
    </w:p>
    <w:p w:rsidR="00941144" w:rsidRDefault="00941144" w:rsidP="00941144">
      <w:r>
        <w:t>NSG 3470 Fall 2020•See resources on debating, argumentative essays and presenting evidenceon CANVAS and as</w:t>
      </w:r>
    </w:p>
    <w:p w:rsidR="00941144" w:rsidRDefault="00941144" w:rsidP="00941144">
      <w:r>
        <w:t>follows:oAmerican Association of Colleges of Osteopathic MedicineoCenter for Citizen AdvocacyoAPA Why you</w:t>
      </w:r>
    </w:p>
    <w:p w:rsidR="00941144" w:rsidRDefault="00941144" w:rsidP="00941144">
      <w:r>
        <w:t>must stand up(1:27)oAPA advocacy (2014) –Influencing the process(p.15-17)oFull link: APA A Psychologist’s Guide</w:t>
      </w:r>
    </w:p>
    <w:p w:rsidR="00941144" w:rsidRDefault="00941144" w:rsidP="00941144">
      <w:r>
        <w:t>to Federal AdvocacyoBuerhaus (2012)Message for thought leaders &amp; health policymakers.pdf•Examples:</w:t>
      </w:r>
    </w:p>
    <w:p w:rsidR="00941144" w:rsidRDefault="00941144" w:rsidP="00941144">
      <w:r>
        <w:t>oTestimony of Dr. Ernest Grant. PhD, RN, FAAN President American Nurses Association regarding “Part 2:</w:t>
      </w:r>
    </w:p>
    <w:p w:rsidR="00941144" w:rsidRDefault="00941144" w:rsidP="00941144">
      <w:r>
        <w:t>Protecting the Reliability of the U.S. Medical Supply Chain During the COVID-19 Pandemic”before U.S. Senate</w:t>
      </w:r>
    </w:p>
    <w:p w:rsidR="00941144" w:rsidRDefault="00941144" w:rsidP="00941144">
      <w:r>
        <w:t>Committee on FinanceoTestimony of Dr. JosephW. Thompson, MD, MPH Director, Robert Wood Johnson</w:t>
      </w:r>
    </w:p>
    <w:p w:rsidR="00941144" w:rsidRDefault="00941144" w:rsidP="00941144">
      <w:r>
        <w:t>Foundation Center to Prevent Childhood ObesityoTestimony of the Massachusetts Psychological Association in</w:t>
      </w:r>
    </w:p>
    <w:p w:rsidR="00941144" w:rsidRDefault="00941144" w:rsidP="00941144">
      <w:r>
        <w:t>Support of H.913 and S.610, An Act to Increase Consumer Transparency about Insurance Provider Networks</w:t>
      </w:r>
    </w:p>
    <w:p w:rsidR="00941144" w:rsidRDefault="00941144" w:rsidP="00941144">
      <w:r>
        <w:t>2019oTestimony of the Massachusetts Psychological Association in support of S. 555 and H. 907, An Act Relative to</w:t>
      </w:r>
    </w:p>
    <w:p w:rsidR="00941144" w:rsidRDefault="00941144" w:rsidP="00941144">
      <w:r>
        <w:t>the Continuity of Care of Mental Health Treatment2017oTestimony of the Nursing Community Coalition</w:t>
      </w:r>
    </w:p>
    <w:p w:rsidR="00941144" w:rsidRDefault="00941144" w:rsidP="00941144">
      <w:r>
        <w:t>Written Testimony Topic options</w:t>
      </w:r>
      <w:r>
        <w:rPr>
          <w:rFonts w:ascii="Segoe UI Symbol" w:hAnsi="Segoe UI Symbol" w:cs="Segoe UI Symbol"/>
        </w:rPr>
        <w:t>➢</w:t>
      </w:r>
      <w:r>
        <w:t xml:space="preserve">Pick one piece of legislation currently in process(state or federal) </w:t>
      </w:r>
      <w:r>
        <w:rPr>
          <w:rFonts w:ascii="Segoe UI Symbol" w:hAnsi="Segoe UI Symbol" w:cs="Segoe UI Symbol"/>
        </w:rPr>
        <w:t>➢</w:t>
      </w:r>
      <w:r>
        <w:t>Read the text</w:t>
      </w:r>
    </w:p>
    <w:p w:rsidR="00941144" w:rsidRDefault="00941144" w:rsidP="00941144">
      <w:r>
        <w:t>of the bill(links provided)</w:t>
      </w:r>
      <w:r>
        <w:rPr>
          <w:rFonts w:ascii="Segoe UI Symbol" w:hAnsi="Segoe UI Symbol" w:cs="Segoe UI Symbol"/>
        </w:rPr>
        <w:t>➢</w:t>
      </w:r>
      <w:r>
        <w:t>Read the instructions for the assignment▪You MUST use evidence to support your</w:t>
      </w:r>
    </w:p>
    <w:p w:rsidR="00941144" w:rsidRDefault="00941144" w:rsidP="00941144">
      <w:r>
        <w:t>assertions. ▪Refer to level of evidence-pyramid and consider the weight of primary vs. secondary sources!</w:t>
      </w:r>
      <w:r>
        <w:rPr>
          <w:rFonts w:ascii="Segoe UI Symbol" w:hAnsi="Segoe UI Symbol" w:cs="Segoe UI Symbol"/>
        </w:rPr>
        <w:t>➢</w:t>
      </w:r>
      <w:r>
        <w:t>Address</w:t>
      </w:r>
    </w:p>
    <w:p w:rsidR="00941144" w:rsidRDefault="00941144" w:rsidP="00941144">
      <w:r>
        <w:lastRenderedPageBreak/>
        <w:t>your letter to the committee that is currently considering the legislation</w:t>
      </w:r>
      <w:r>
        <w:rPr>
          <w:rFonts w:ascii="Segoe UI Symbol" w:hAnsi="Segoe UI Symbol" w:cs="Segoe UI Symbol"/>
        </w:rPr>
        <w:t>➢</w:t>
      </w:r>
      <w:r>
        <w:t>Reminder: You may not use a topic that you</w:t>
      </w:r>
    </w:p>
    <w:p w:rsidR="00941144" w:rsidRDefault="00941144" w:rsidP="00941144">
      <w:r>
        <w:t>used in your legislative letter•Options: Federal oH.R.2581-Nurse Staffing Standards for Hospital Patient Safety and</w:t>
      </w:r>
    </w:p>
    <w:p w:rsidR="00941144" w:rsidRDefault="00941144" w:rsidP="00941144">
      <w:r>
        <w:t>Quality Care Act of 2019▪Currently referred to House Energy and Commerce Subcommittee on Health–address to</w:t>
      </w:r>
    </w:p>
    <w:p w:rsidR="00941144" w:rsidRDefault="00941144" w:rsidP="00941144">
      <w:r>
        <w:t>that committee.1357-Nurse Staffing Standards for Hospital Patient Safety and QualityCareAct of 2019▪Currently</w:t>
      </w:r>
    </w:p>
    <w:p w:rsidR="00941144" w:rsidRDefault="00941144" w:rsidP="00941144">
      <w:r>
        <w:t>4/30/2021 Order 343910151</w:t>
      </w:r>
    </w:p>
    <w:p w:rsidR="00941144" w:rsidRDefault="00941144" w:rsidP="00941144">
      <w:r>
        <w:t>https://admin.writerbay.com/orders_available?subcom=detailed&amp;id=343910151 2/2</w:t>
      </w:r>
    </w:p>
    <w:p w:rsidR="00941144" w:rsidRDefault="00941144" w:rsidP="00941144">
      <w:r>
        <w:t>referred to Committee on Health, Education, Labor, and Pensions–address to that committee•Options:</w:t>
      </w:r>
    </w:p>
    <w:p w:rsidR="00941144" w:rsidRDefault="00941144" w:rsidP="00941144">
      <w:r>
        <w:t>Massachusetts•S.2752An Act requiring healthcare employers to develop and implement programs to prevent</w:t>
      </w:r>
    </w:p>
    <w:p w:rsidR="00941144" w:rsidRDefault="00941144" w:rsidP="00941144">
      <w:r>
        <w:t>workplace violence referred to the Senate Committee on Ways and Means–address to that committee•H.4689An Act</w:t>
      </w:r>
    </w:p>
    <w:p w:rsidR="00941144" w:rsidRDefault="00941144" w:rsidP="00941144">
      <w:r>
        <w:t>requiring health care employers to develop and implement programs to prevent workplace violence referred to the</w:t>
      </w:r>
    </w:p>
    <w:p w:rsidR="00941144" w:rsidRDefault="00941144" w:rsidP="00941144">
      <w:r>
        <w:t>joint committee on HealthCare Financing–address to that committee•H.1945. An Act relative to nurse licensure</w:t>
      </w:r>
    </w:p>
    <w:p w:rsidR="00941144" w:rsidRDefault="00941144" w:rsidP="00941144">
      <w:r>
        <w:t>compact in MassachusettsoReferred to the joint committee on HealthCare Financing–address to that</w:t>
      </w:r>
    </w:p>
    <w:p w:rsidR="00941144" w:rsidRDefault="00941144" w:rsidP="00941144">
      <w:r>
        <w:t>committee•H.3487An Act relative to safe patient handling in certain health facilities referred to the joint committee on</w:t>
      </w:r>
    </w:p>
    <w:p w:rsidR="00941144" w:rsidRDefault="00941144" w:rsidP="00941144">
      <w:r>
        <w:t>HealthCare Financing–address to that committee you have six options-Pick only one–Contactfaulty for clarifications</w:t>
      </w:r>
    </w:p>
    <w:p w:rsidR="00F032E7" w:rsidRDefault="00941144" w:rsidP="00941144">
      <w:r>
        <w:t>or assistance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44"/>
    <w:rsid w:val="00941144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5109-FF8A-4F36-9968-A49B606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2021-04-30T18:55:00Z</dcterms:created>
  <dcterms:modified xsi:type="dcterms:W3CDTF">2021-04-30T18:55:00Z</dcterms:modified>
</cp:coreProperties>
</file>