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3A" w:rsidRDefault="00C6593A" w:rsidP="00C6593A">
      <w:r>
        <w:t>In your own words (not by simply copying sections of the text) describe how th</w:t>
      </w:r>
      <w:r>
        <w:t xml:space="preserve">e rationale for a </w:t>
      </w:r>
    </w:p>
    <w:p w:rsidR="00C6593A" w:rsidRDefault="00C6593A" w:rsidP="00C6593A">
      <w:bookmarkStart w:id="0" w:name="_GoBack"/>
      <w:r>
        <w:t xml:space="preserve">U.S. military </w:t>
      </w:r>
      <w:r>
        <w:t xml:space="preserve">involvement in Vietnam </w:t>
      </w:r>
      <w:bookmarkEnd w:id="0"/>
      <w:r>
        <w:t>changed over time, from Eisenhower in 1954 to Johnson in 1965. Secondly, what explains</w:t>
      </w:r>
    </w:p>
    <w:p w:rsidR="00C6593A" w:rsidRDefault="00C6593A" w:rsidP="00C6593A">
      <w:r>
        <w:t>why you think McNaughton’s assessment in 1965 is starkly different from Johnson’s. In both answers, use specifics</w:t>
      </w:r>
    </w:p>
    <w:p w:rsidR="00CE1DFB" w:rsidRDefault="00C6593A" w:rsidP="00C6593A">
      <w:r>
        <w:t>to back up your conclusions.</w:t>
      </w:r>
    </w:p>
    <w:sectPr w:rsidR="00CE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3A"/>
    <w:rsid w:val="00C6593A"/>
    <w:rsid w:val="00C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6B6A"/>
  <w15:chartTrackingRefBased/>
  <w15:docId w15:val="{167665E6-D1AF-4AF4-A0EE-89C0BAA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2021-04-29T08:05:00Z</dcterms:created>
  <dcterms:modified xsi:type="dcterms:W3CDTF">2021-04-29T08:05:00Z</dcterms:modified>
</cp:coreProperties>
</file>