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94" w:rsidRDefault="000A2D94" w:rsidP="000A2D94">
      <w:bookmarkStart w:id="0" w:name="_GoBack"/>
      <w:r>
        <w:t>Marriage and Family Counseling</w:t>
      </w:r>
    </w:p>
    <w:bookmarkEnd w:id="0"/>
    <w:p w:rsidR="000A2D94" w:rsidRDefault="000A2D94" w:rsidP="000A2D94">
      <w:r>
        <w:t>Case Study: Forgiveness</w:t>
      </w:r>
    </w:p>
    <w:p w:rsidR="000A2D94" w:rsidRDefault="000A2D94" w:rsidP="000A2D94">
      <w:r>
        <w:t>The family of Hosea is totally broken through the willful acts of Gomer the wife. She has been unfaithful to her</w:t>
      </w:r>
    </w:p>
    <w:p w:rsidR="000A2D94" w:rsidRDefault="000A2D94" w:rsidP="000A2D94">
      <w:r>
        <w:t>marriage vows and in her unfaithfulness has conceived a child and or children. There is a possibility that she will be</w:t>
      </w:r>
    </w:p>
    <w:p w:rsidR="000A2D94" w:rsidRDefault="000A2D94" w:rsidP="000A2D94">
      <w:r>
        <w:t>returning to her husband but the counselor is going to have to incorporate biblical patterns of forgiveness in the</w:t>
      </w:r>
    </w:p>
    <w:p w:rsidR="000A2D94" w:rsidRDefault="000A2D94" w:rsidP="000A2D94">
      <w:r>
        <w:t>counseling sessions</w:t>
      </w:r>
    </w:p>
    <w:p w:rsidR="000A2D94" w:rsidRDefault="000A2D94" w:rsidP="000A2D94">
      <w:r>
        <w:t>Forgiveness is a very difficult hurdle for the counselor to guide his / her counselee through and therefore several</w:t>
      </w:r>
    </w:p>
    <w:p w:rsidR="000A2D94" w:rsidRDefault="000A2D94" w:rsidP="000A2D94">
      <w:r>
        <w:t>biblical truths must be dealt with. Utilize the lesson on forgiveness and apply it to several counseling sessions that</w:t>
      </w:r>
    </w:p>
    <w:p w:rsidR="000A2D94" w:rsidRDefault="000A2D94" w:rsidP="000A2D94">
      <w:r>
        <w:t xml:space="preserve">will involve Hosea’s family, which can include the </w:t>
      </w:r>
      <w:proofErr w:type="gramStart"/>
      <w:r>
        <w:t>children</w:t>
      </w:r>
      <w:proofErr w:type="gramEnd"/>
    </w:p>
    <w:p w:rsidR="000A2D94" w:rsidRDefault="000A2D94" w:rsidP="000A2D94">
      <w:r>
        <w:t>1</w:t>
      </w:r>
    </w:p>
    <w:p w:rsidR="000A2D94" w:rsidRDefault="000A2D94" w:rsidP="000A2D94">
      <w:r>
        <w:t>There are two initial truths in dealing with Hurts which are: (List them and incorporate them into your first counseling</w:t>
      </w:r>
    </w:p>
    <w:p w:rsidR="000A2D94" w:rsidRDefault="000A2D94" w:rsidP="000A2D94">
      <w:r>
        <w:t>session with the Hosea family)</w:t>
      </w:r>
    </w:p>
    <w:p w:rsidR="000A2D94" w:rsidRDefault="000A2D94" w:rsidP="000A2D94">
      <w:r>
        <w:t>• Hurts usually make one see…</w:t>
      </w:r>
    </w:p>
    <w:p w:rsidR="000A2D94" w:rsidRDefault="000A2D94" w:rsidP="000A2D94">
      <w:r>
        <w:t>• Hurts usually make one set…</w:t>
      </w:r>
    </w:p>
    <w:p w:rsidR="000A2D94" w:rsidRDefault="000A2D94" w:rsidP="000A2D94">
      <w:r>
        <w:t xml:space="preserve">o </w:t>
      </w:r>
      <w:proofErr w:type="gramStart"/>
      <w:r>
        <w:t>In</w:t>
      </w:r>
      <w:proofErr w:type="gramEnd"/>
      <w:r>
        <w:t xml:space="preserve"> setting limits of forgiveness one needs to make sure that one is presenting a biblical model of forgiveness, which</w:t>
      </w:r>
    </w:p>
    <w:p w:rsidR="000A2D94" w:rsidRDefault="000A2D94" w:rsidP="000A2D94">
      <w:r>
        <w:t>is not necessarily what may seem to be Generous or even Spiritual but that which is Biblical -</w:t>
      </w:r>
    </w:p>
    <w:p w:rsidR="000A2D94" w:rsidRDefault="000A2D94" w:rsidP="000A2D94">
      <w:r>
        <w:t>2.</w:t>
      </w:r>
    </w:p>
    <w:p w:rsidR="000A2D94" w:rsidRDefault="000A2D94" w:rsidP="000A2D94">
      <w:r>
        <w:t>There are two foundational truths of forgiveness which are: (List them and incorporate them into your second</w:t>
      </w:r>
    </w:p>
    <w:p w:rsidR="000A2D94" w:rsidRDefault="000A2D94" w:rsidP="000A2D94">
      <w:r>
        <w:t>counseling session with the Hosea family)</w:t>
      </w:r>
    </w:p>
    <w:p w:rsidR="000A2D94" w:rsidRDefault="000A2D94" w:rsidP="000A2D94">
      <w:r>
        <w:t>• Forgiveness is…</w:t>
      </w:r>
    </w:p>
    <w:p w:rsidR="000A2D94" w:rsidRDefault="000A2D94" w:rsidP="000A2D94">
      <w:r>
        <w:t>• Forgiveness has active…</w:t>
      </w:r>
    </w:p>
    <w:p w:rsidR="000A2D94" w:rsidRDefault="000A2D94" w:rsidP="000A2D94">
      <w:r>
        <w:t>o These active ingredients are: (Address these ingredients to the Hosea family within the second session)</w:t>
      </w:r>
    </w:p>
    <w:p w:rsidR="000A2D94" w:rsidRDefault="000A2D94" w:rsidP="000A2D94">
      <w:r>
        <w:t xml:space="preserve"> First</w:t>
      </w:r>
    </w:p>
    <w:p w:rsidR="000A2D94" w:rsidRDefault="000A2D94" w:rsidP="000A2D94">
      <w:r>
        <w:lastRenderedPageBreak/>
        <w:t xml:space="preserve"> Second</w:t>
      </w:r>
    </w:p>
    <w:p w:rsidR="000A2D94" w:rsidRDefault="000A2D94" w:rsidP="000A2D94">
      <w:r>
        <w:t xml:space="preserve"> Third</w:t>
      </w:r>
    </w:p>
    <w:p w:rsidR="000A2D94" w:rsidRDefault="000A2D94" w:rsidP="000A2D94">
      <w:r>
        <w:t xml:space="preserve"> Fourth</w:t>
      </w:r>
    </w:p>
    <w:p w:rsidR="000A2D94" w:rsidRDefault="000A2D94" w:rsidP="000A2D94">
      <w:r>
        <w:t>this is what I wrote in another paper that might be helpful; Forgiveness and How it is Achieved</w:t>
      </w:r>
    </w:p>
    <w:p w:rsidR="000A2D94" w:rsidRDefault="000A2D94" w:rsidP="000A2D94">
      <w:r>
        <w:t>The example Hosea shows is a different kind of picture from what forgiveness is from the norm. Usually, the person</w:t>
      </w:r>
    </w:p>
    <w:p w:rsidR="000A2D94" w:rsidRDefault="000A2D94" w:rsidP="000A2D94">
      <w:r>
        <w:t>in the wrong approaches the other and requires their mercy. They show remorse for their actions and ask for</w:t>
      </w:r>
    </w:p>
    <w:p w:rsidR="000A2D94" w:rsidRDefault="000A2D94" w:rsidP="000A2D94">
      <w:r>
        <w:t>forgiveness and restoration of the relationship. However, in Hosea's case, he continually goes after his wife and tries</w:t>
      </w:r>
    </w:p>
    <w:p w:rsidR="000A2D94" w:rsidRDefault="000A2D94" w:rsidP="000A2D94">
      <w:r>
        <w:t>to redeem their relationship. He goes ahead to pay the price to get her out of the temple of Baal, where she had</w:t>
      </w:r>
    </w:p>
    <w:p w:rsidR="000A2D94" w:rsidRDefault="000A2D94" w:rsidP="000A2D94">
      <w:r>
        <w:t>become a slave and forced into prostitution. In Mathew chapter 18:21 to 22, Jesus tells Peter that he should forgive</w:t>
      </w:r>
    </w:p>
    <w:p w:rsidR="000A2D94" w:rsidRDefault="000A2D94" w:rsidP="000A2D94">
      <w:r>
        <w:t>his brother seventy times seven times. That is to say; forgiveness should be our way of life since human error is</w:t>
      </w:r>
    </w:p>
    <w:p w:rsidR="000A2D94" w:rsidRDefault="000A2D94" w:rsidP="000A2D94">
      <w:r>
        <w:t>constant. It will be embarrassing to react to every bad deed against us; life would also be unbearable. In the</w:t>
      </w:r>
    </w:p>
    <w:p w:rsidR="000A2D94" w:rsidRDefault="000A2D94" w:rsidP="000A2D94">
      <w:r>
        <w:t>marriage situation, couples should learn to forgive each other constantly. 1 Corinthians13:4 gives us a clear picture</w:t>
      </w:r>
    </w:p>
    <w:p w:rsidR="000A2D94" w:rsidRDefault="000A2D94" w:rsidP="000A2D94">
      <w:r>
        <w:t>of what love should demonstrate.</w:t>
      </w:r>
    </w:p>
    <w:p w:rsidR="000A2D94" w:rsidRDefault="000A2D94" w:rsidP="000A2D94">
      <w:r>
        <w:t>Restoring Marriage According to Hosea</w:t>
      </w:r>
    </w:p>
    <w:p w:rsidR="000A2D94" w:rsidRDefault="000A2D94" w:rsidP="000A2D94">
      <w:r>
        <w:t>In Israel, public humiliation was a form of punishment for an adulterous wife by her husband. Hosea threatens to</w:t>
      </w:r>
    </w:p>
    <w:p w:rsidR="000A2D94" w:rsidRDefault="000A2D94" w:rsidP="000A2D94">
      <w:r>
        <w:t>humiliate her by claiming she is not his and he is not hers publicly. The threat is meant to caution her of eventuality if</w:t>
      </w:r>
    </w:p>
    <w:p w:rsidR="000A2D94" w:rsidRDefault="000A2D94" w:rsidP="000A2D94">
      <w:r>
        <w:t>she refuses to change her ways. It is meant to start the restoration process where Gomer sees the danger of being</w:t>
      </w:r>
    </w:p>
    <w:p w:rsidR="000A2D94" w:rsidRDefault="000A2D94" w:rsidP="000A2D94">
      <w:r>
        <w:t>abandoned presently and in the future. Although she might gain material things in the present, these things may not</w:t>
      </w:r>
    </w:p>
    <w:p w:rsidR="000A2D94" w:rsidRDefault="000A2D94" w:rsidP="000A2D94">
      <w:r>
        <w:t>exist in the future, leaving her distraught. Before redeeming her, there is a need for her to desire restoration. This</w:t>
      </w:r>
    </w:p>
    <w:p w:rsidR="000A2D94" w:rsidRDefault="000A2D94" w:rsidP="000A2D94">
      <w:r>
        <w:t>action's importance is that failure to do it might send her right back to her actions from the knowledge that she will</w:t>
      </w:r>
    </w:p>
    <w:p w:rsidR="000A2D94" w:rsidRDefault="000A2D94" w:rsidP="000A2D94">
      <w:r>
        <w:lastRenderedPageBreak/>
        <w:t>not be punished.</w:t>
      </w:r>
    </w:p>
    <w:p w:rsidR="000A2D94" w:rsidRDefault="000A2D94" w:rsidP="000A2D94">
      <w:r>
        <w:t>The restoration of marriage, according to Hosea, is not automatic. It requires the effort of the aggrieved partner in</w:t>
      </w:r>
    </w:p>
    <w:p w:rsidR="000A2D94" w:rsidRDefault="000A2D94" w:rsidP="000A2D94">
      <w:r>
        <w:t>being compassionate towards the other. Hosea takes the step of seeking his estranged wife, who is lost in</w:t>
      </w:r>
    </w:p>
    <w:p w:rsidR="000A2D94" w:rsidRDefault="000A2D94" w:rsidP="000A2D94">
      <w:r>
        <w:t>prostitution as a slave to the temple of Baal. To get her back, he has to pay a price which he willfully does. Hosea</w:t>
      </w:r>
    </w:p>
    <w:p w:rsidR="000A2D94" w:rsidRDefault="000A2D94" w:rsidP="000A2D94">
      <w:r>
        <w:t>considers that she is the mother of his children and is willing to forgive her at all costs. He will not let her remain in</w:t>
      </w:r>
    </w:p>
    <w:p w:rsidR="000A2D94" w:rsidRDefault="000A2D94" w:rsidP="000A2D94">
      <w:r>
        <w:t>her business and forsake her; his duty is to bring her back home and restore her to her marriage position.</w:t>
      </w:r>
    </w:p>
    <w:p w:rsidR="000A2D94" w:rsidRDefault="000A2D94" w:rsidP="000A2D94">
      <w:r>
        <w:t>Hosea also asked his children to appeal to their mother to forsake her promiscuity and return to her husband. He</w:t>
      </w:r>
    </w:p>
    <w:p w:rsidR="000A2D94" w:rsidRDefault="000A2D94" w:rsidP="000A2D94">
      <w:r>
        <w:t xml:space="preserve">expects the children to play a role in the restoration of the marriage and even cautions them on the effects of </w:t>
      </w:r>
      <w:proofErr w:type="spellStart"/>
      <w:r>
        <w:t>fai</w:t>
      </w:r>
      <w:proofErr w:type="spellEnd"/>
    </w:p>
    <w:p w:rsidR="000A2D94" w:rsidRDefault="000A2D94" w:rsidP="000A2D94">
      <w:r>
        <w:t>4/23/2021 Order 343132393</w:t>
      </w:r>
    </w:p>
    <w:p w:rsidR="000A2D94" w:rsidRDefault="000A2D94" w:rsidP="000A2D94">
      <w:r>
        <w:t>https://admin.writerbay.com/orders_available?subcom=detailed&amp;id=343132393 2/2</w:t>
      </w:r>
    </w:p>
    <w:p w:rsidR="000A2D94" w:rsidRDefault="000A2D94" w:rsidP="000A2D94">
      <w:r>
        <w:t>to obey him. Using the children is meant to appeal to her motherly instincts and sway her to a positive reaction.</w:t>
      </w:r>
    </w:p>
    <w:p w:rsidR="000A2D94" w:rsidRDefault="000A2D94" w:rsidP="000A2D94">
      <w:r>
        <w:t>Additionally, her children's knowledge and are disgusted by her waywardness is meant to create remorse in Gomer.</w:t>
      </w:r>
    </w:p>
    <w:p w:rsidR="000A2D94" w:rsidRDefault="000A2D94" w:rsidP="000A2D94">
      <w:r>
        <w:t>Rather than apply his manly control, he opts to use the gentle force of the voice of his children.</w:t>
      </w:r>
    </w:p>
    <w:p w:rsidR="000A2D94" w:rsidRDefault="000A2D94" w:rsidP="000A2D94">
      <w:r>
        <w:t>The estranged spouse also has to play a part in the restoration. She has to go through a purification time, which</w:t>
      </w:r>
    </w:p>
    <w:p w:rsidR="000A2D94" w:rsidRDefault="000A2D94" w:rsidP="000A2D94">
      <w:r>
        <w:t>meant waiting and preparing. She had to be tested to ascertain if the desired change had happened to her.</w:t>
      </w:r>
    </w:p>
    <w:p w:rsidR="000A2D94" w:rsidRDefault="000A2D94" w:rsidP="000A2D94">
      <w:r>
        <w:t>Therefore, although one marriage partner decided to forgive the other and restore them to a lover's position, the</w:t>
      </w:r>
    </w:p>
    <w:p w:rsidR="000A2D94" w:rsidRDefault="000A2D94" w:rsidP="000A2D94">
      <w:r>
        <w:t>nature of their transgression would require that they prove their change of heart and character before being fully</w:t>
      </w:r>
    </w:p>
    <w:p w:rsidR="000A2D94" w:rsidRDefault="000A2D94" w:rsidP="000A2D94">
      <w:r>
        <w:t>restored.</w:t>
      </w:r>
    </w:p>
    <w:p w:rsidR="000A2D94" w:rsidRDefault="000A2D94" w:rsidP="000A2D94">
      <w:r>
        <w:t>, the husband should forgive the wife for enabling reconciliation when his wife decides to change her ways. God</w:t>
      </w:r>
    </w:p>
    <w:p w:rsidR="000A2D94" w:rsidRDefault="000A2D94" w:rsidP="000A2D94">
      <w:r>
        <w:lastRenderedPageBreak/>
        <w:t>even told Hosea in chapter three to restore his unfaithful wife to himself. In verse two of chapter three, he goes</w:t>
      </w:r>
    </w:p>
    <w:p w:rsidR="000A2D94" w:rsidRDefault="000A2D94" w:rsidP="000A2D94">
      <w:r>
        <w:t>ahead even to pay the price to redeem her from Baal’s temple. Therefore, forgiveness should begin from the grieved</w:t>
      </w:r>
    </w:p>
    <w:p w:rsidR="000A2D94" w:rsidRDefault="000A2D94" w:rsidP="000A2D94">
      <w:r>
        <w:t>partner for the marriage to work rather than from the adulterous one. Without forgiveness, it is impossible to restore</w:t>
      </w:r>
    </w:p>
    <w:p w:rsidR="000A2D94" w:rsidRDefault="000A2D94" w:rsidP="000A2D94">
      <w:r>
        <w:t>the marriage relationship.</w:t>
      </w:r>
    </w:p>
    <w:p w:rsidR="000A2D94" w:rsidRDefault="000A2D94" w:rsidP="000A2D94">
      <w:r>
        <w:t>The unfaithful wife should prove that she has changed from her ways and is willing to give the relationship all her</w:t>
      </w:r>
    </w:p>
    <w:p w:rsidR="000A2D94" w:rsidRDefault="000A2D94" w:rsidP="000A2D94">
      <w:r>
        <w:t>attention. In Hosea's case, the proof is abstinence and maintaining distance from each other for a season. Since his</w:t>
      </w:r>
    </w:p>
    <w:p w:rsidR="000A2D94" w:rsidRDefault="000A2D94" w:rsidP="000A2D94">
      <w:r>
        <w:t>wife’s nymphomania pushed her to other lovers, abstinence will display the sacrifice she is willing to make to save</w:t>
      </w:r>
    </w:p>
    <w:p w:rsidR="000A2D94" w:rsidRDefault="000A2D94" w:rsidP="000A2D94">
      <w:r>
        <w:t>her marriage. It will also be a show of remorse and the sacrifice she is willing to go through.</w:t>
      </w:r>
    </w:p>
    <w:p w:rsidR="000A2D94" w:rsidRDefault="000A2D94" w:rsidP="000A2D94">
      <w:r>
        <w:t>Parenting Needs and Patterns in Nurturing the Children</w:t>
      </w:r>
    </w:p>
    <w:p w:rsidR="000A2D94" w:rsidRDefault="000A2D94" w:rsidP="000A2D94">
      <w:r>
        <w:t>One parenting need is that of the presence of the parent to nurture and direct the children. Gomer leaves her</w:t>
      </w:r>
    </w:p>
    <w:p w:rsidR="000A2D94" w:rsidRDefault="000A2D94" w:rsidP="000A2D94">
      <w:r>
        <w:t>children to go and practice prostitution in the temple. Mothers are known to bring up children and to show them the</w:t>
      </w:r>
    </w:p>
    <w:p w:rsidR="000A2D94" w:rsidRDefault="000A2D94" w:rsidP="000A2D94">
      <w:r>
        <w:t xml:space="preserve">right way. However, Gomer’s children are alone and only </w:t>
      </w:r>
      <w:proofErr w:type="gramStart"/>
      <w:r>
        <w:t>depend</w:t>
      </w:r>
      <w:proofErr w:type="gramEnd"/>
      <w:r>
        <w:t xml:space="preserve"> on the provision of their father. It is symbolic of the</w:t>
      </w:r>
    </w:p>
    <w:p w:rsidR="000A2D94" w:rsidRDefault="000A2D94" w:rsidP="000A2D94">
      <w:r>
        <w:t>priests who have forsaken the right teachings and turned religion into a business. They no longer consider evil since</w:t>
      </w:r>
    </w:p>
    <w:p w:rsidR="000A2D94" w:rsidRDefault="000A2D94" w:rsidP="000A2D94">
      <w:r>
        <w:t>they desire to reap from it. Gomer is after oil and bread and choice ornaments that she hopes to get from her</w:t>
      </w:r>
    </w:p>
    <w:p w:rsidR="000A2D94" w:rsidRDefault="000A2D94" w:rsidP="000A2D94">
      <w:r>
        <w:t>wayside lovers. Therefore, she neglects her duties for the riches she hopes to get and the opportunity to survive.</w:t>
      </w:r>
    </w:p>
    <w:p w:rsidR="000A2D94" w:rsidRDefault="000A2D94" w:rsidP="000A2D94">
      <w:r>
        <w:t>Children need love despite their waywardness from time to time. Their failure to know their parents and to live</w:t>
      </w:r>
    </w:p>
    <w:p w:rsidR="002E571C" w:rsidRDefault="000A2D94" w:rsidP="000A2D94">
      <w:r>
        <w:t>according to their expectations leads the children to sin.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94"/>
    <w:rsid w:val="000A2D94"/>
    <w:rsid w:val="002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66D12-8C20-44DA-9D9C-8D99A0E7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2021-04-23T16:46:00Z</dcterms:created>
  <dcterms:modified xsi:type="dcterms:W3CDTF">2021-04-23T16:46:00Z</dcterms:modified>
</cp:coreProperties>
</file>