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0A7" w:rsidRDefault="00E230A7" w:rsidP="00E230A7">
      <w:r>
        <w:t>Based on your research and the articles attached, do the following.</w:t>
      </w:r>
    </w:p>
    <w:p w:rsidR="00E230A7" w:rsidRDefault="00E230A7" w:rsidP="00E230A7">
      <w:r>
        <w:t>- Explain what is meant by “</w:t>
      </w:r>
      <w:bookmarkStart w:id="0" w:name="_GoBack"/>
      <w:r>
        <w:t xml:space="preserve">Communication effectiveness </w:t>
      </w:r>
      <w:bookmarkEnd w:id="0"/>
      <w:r>
        <w:t>and efficiency represent the most important pillars to</w:t>
      </w:r>
    </w:p>
    <w:p w:rsidR="00E230A7" w:rsidRDefault="00E230A7" w:rsidP="00E230A7">
      <w:r>
        <w:t>maintain safety in an airline operation."</w:t>
      </w:r>
    </w:p>
    <w:p w:rsidR="00E230A7" w:rsidRDefault="00E230A7" w:rsidP="00E230A7">
      <w:r>
        <w:t>- Explore the function of communication and why it is important to an organization.</w:t>
      </w:r>
    </w:p>
    <w:p w:rsidR="00E230A7" w:rsidRDefault="00E230A7" w:rsidP="00E230A7">
      <w:r>
        <w:t>- Why is it needed to maintain a safety culture within an organization?</w:t>
      </w:r>
    </w:p>
    <w:p w:rsidR="00E230A7" w:rsidRDefault="00E230A7" w:rsidP="00E230A7">
      <w:r>
        <w:t>- Explain the butterfly effect in communication and how it can influence aviation safety.</w:t>
      </w:r>
    </w:p>
    <w:p w:rsidR="00E230A7" w:rsidRDefault="00E230A7" w:rsidP="00E230A7">
      <w:r>
        <w:t>- Finally, analyze the different types of communication and determine what leaders need to do to integrate efficient,</w:t>
      </w:r>
    </w:p>
    <w:p w:rsidR="00E07FB4" w:rsidRDefault="00E230A7" w:rsidP="00E230A7">
      <w:r>
        <w:t>adequate, and effective communication in the workplace.</w:t>
      </w:r>
    </w:p>
    <w:sectPr w:rsidR="00E07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A7"/>
    <w:rsid w:val="00E07FB4"/>
    <w:rsid w:val="00E2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38108-7673-4A15-A641-344DBBC2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2021-04-27T08:41:00Z</dcterms:created>
  <dcterms:modified xsi:type="dcterms:W3CDTF">2021-04-27T08:41:00Z</dcterms:modified>
</cp:coreProperties>
</file>