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13" w:rsidRDefault="004F1E13" w:rsidP="004F1E13">
      <w:r>
        <w:t>From the</w:t>
      </w:r>
      <w:bookmarkStart w:id="0" w:name="_GoBack"/>
      <w:r>
        <w:t xml:space="preserve"> Akron's Children's Hospital</w:t>
      </w:r>
      <w:bookmarkEnd w:id="0"/>
      <w:r>
        <w:t>, Part A case, answer the following questions:</w:t>
      </w:r>
    </w:p>
    <w:p w:rsidR="004F1E13" w:rsidRDefault="004F1E13" w:rsidP="004F1E13">
      <w:r>
        <w:t>What is the management-research question hierarchy for Akron Children’s Hospital?</w:t>
      </w:r>
    </w:p>
    <w:p w:rsidR="004F1E13" w:rsidRDefault="004F1E13" w:rsidP="004F1E13">
      <w:r>
        <w:t>What are the advantages/disadvantages of an observation study for this research?</w:t>
      </w:r>
    </w:p>
    <w:p w:rsidR="004F1E13" w:rsidRDefault="004F1E13" w:rsidP="004F1E13">
      <w:r>
        <w:t xml:space="preserve">What does the brand promise recommendation reveal about what researchers experienced and concluded from </w:t>
      </w:r>
      <w:proofErr w:type="gramStart"/>
      <w:r>
        <w:t>their</w:t>
      </w:r>
      <w:proofErr w:type="gramEnd"/>
    </w:p>
    <w:p w:rsidR="004F1E13" w:rsidRDefault="004F1E13" w:rsidP="004F1E13">
      <w:r>
        <w:t>study?</w:t>
      </w:r>
    </w:p>
    <w:p w:rsidR="004F1E13" w:rsidRDefault="004F1E13" w:rsidP="004F1E13">
      <w:r>
        <w:t>If you were designing such an observation study, what would you direct researchers to record/look for/listen for?</w:t>
      </w:r>
    </w:p>
    <w:p w:rsidR="004F1E13" w:rsidRDefault="004F1E13" w:rsidP="004F1E13">
      <w:r>
        <w:t>What ethical issues would surface in hospital studies in general and this study in particular?</w:t>
      </w:r>
    </w:p>
    <w:p w:rsidR="004F1E13" w:rsidRDefault="004F1E13" w:rsidP="004F1E13">
      <w:r>
        <w:t>-800 words</w:t>
      </w:r>
    </w:p>
    <w:p w:rsidR="004F1E13" w:rsidRDefault="004F1E13" w:rsidP="004F1E13">
      <w:r>
        <w:t>-APA Format</w:t>
      </w:r>
    </w:p>
    <w:p w:rsidR="004F1E13" w:rsidRDefault="004F1E13" w:rsidP="004F1E13">
      <w:r>
        <w:t>-Five peer reviewed sources (one in each question)</w:t>
      </w:r>
    </w:p>
    <w:p w:rsidR="002E571C" w:rsidRDefault="004F1E13" w:rsidP="004F1E13">
      <w:r>
        <w:t>-One biblical integration that applies to the case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13"/>
    <w:rsid w:val="002E571C"/>
    <w:rsid w:val="004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2A068-D5B6-413F-9781-AD4E1A44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2021-04-23T16:55:00Z</dcterms:created>
  <dcterms:modified xsi:type="dcterms:W3CDTF">2021-04-23T16:55:00Z</dcterms:modified>
</cp:coreProperties>
</file>