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D843" w14:textId="77777777" w:rsidR="00601130" w:rsidRDefault="00601130" w:rsidP="00601130">
      <w:r>
        <w:t>Forecasting Returns and Economic Activity</w:t>
      </w:r>
    </w:p>
    <w:p w14:paraId="0D016F5D" w14:textId="77777777" w:rsidR="00601130" w:rsidRDefault="00601130" w:rsidP="00601130">
      <w:r>
        <w:t>The firm we are using is Disney. all data must be about Disney</w:t>
      </w:r>
    </w:p>
    <w:p w14:paraId="0B1A0147" w14:textId="77777777" w:rsidR="00601130" w:rsidRDefault="00601130" w:rsidP="00601130">
      <w:proofErr w:type="gramStart"/>
      <w:r>
        <w:t>1) .Using</w:t>
      </w:r>
      <w:proofErr w:type="gramEnd"/>
      <w:r>
        <w:t xml:space="preserve"> monthly data, what is the relationship between your firm and economic activity? Inflation, employment</w:t>
      </w:r>
    </w:p>
    <w:p w14:paraId="7FAFC6FF" w14:textId="77777777" w:rsidR="00601130" w:rsidRDefault="00601130" w:rsidP="00601130">
      <w:r>
        <w:t xml:space="preserve">growth industrial production and unemployment? Can they predict economic activity or does economic </w:t>
      </w:r>
      <w:proofErr w:type="gramStart"/>
      <w:r>
        <w:t>activity</w:t>
      </w:r>
      <w:proofErr w:type="gramEnd"/>
    </w:p>
    <w:p w14:paraId="15722C69" w14:textId="77777777" w:rsidR="00601130" w:rsidRDefault="00601130" w:rsidP="00601130">
      <w:r>
        <w:t>predict it? Use and discuss Granger Causality.</w:t>
      </w:r>
    </w:p>
    <w:p w14:paraId="581E70B7" w14:textId="77777777" w:rsidR="00601130" w:rsidRDefault="00601130" w:rsidP="00601130">
      <w:r>
        <w:t>2) Forecast inflation using a distributed lag of unemployment. Forecast unemployment using a distributed lag of</w:t>
      </w:r>
    </w:p>
    <w:p w14:paraId="22D6FBA4" w14:textId="77777777" w:rsidR="00601130" w:rsidRDefault="00601130" w:rsidP="00601130">
      <w:r>
        <w:t>inflation. Discuss the regression. Forecast inflation using past lags and an ARDL model. Repeat for unemployment.</w:t>
      </w:r>
    </w:p>
    <w:p w14:paraId="2366A08B" w14:textId="2C809048" w:rsidR="00FF4D76" w:rsidRDefault="00601130" w:rsidP="00601130">
      <w:r>
        <w:t>What is AIC? Does inflation granger cause unemployment? Unemployment granger cause inflation?</w:t>
      </w:r>
    </w:p>
    <w:sectPr w:rsidR="00FF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30"/>
    <w:rsid w:val="00601130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38F4"/>
  <w15:chartTrackingRefBased/>
  <w15:docId w15:val="{1CA03533-6340-4EFA-8858-5A4AA061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2021-02-27T05:16:00Z</dcterms:created>
  <dcterms:modified xsi:type="dcterms:W3CDTF">2021-02-27T05:16:00Z</dcterms:modified>
</cp:coreProperties>
</file>