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26" w:rsidRDefault="00576F26" w:rsidP="00576F26">
      <w:r>
        <w:t>Your work on your strategic global marketing plan is complete. You now have a plan that will implement, manage, and support a global strategy, but it is far from organized. You e-mail Deborah to inform her that you are almost ready and that the initial planning is complete. A little while later, the phone rings and you see Deborah's name on the caller ID.</w:t>
      </w:r>
    </w:p>
    <w:p w:rsidR="00576F26" w:rsidRDefault="00576F26" w:rsidP="00576F26"/>
    <w:p w:rsidR="00576F26" w:rsidRDefault="00576F26" w:rsidP="00576F26">
      <w:r>
        <w:t>“Hi, Deborah. What’s up?” you ask.</w:t>
      </w:r>
    </w:p>
    <w:p w:rsidR="00576F26" w:rsidRDefault="00576F26" w:rsidP="00576F26"/>
    <w:p w:rsidR="00576F26" w:rsidRDefault="00576F26" w:rsidP="00576F26">
      <w:r>
        <w:t>“I’d like you to present to the advisory board next week,” Deborah says. “They are very curious about your findings and would like to know if globalization is a good opportunity for the company. The board wants to finalize their strategic plan, and this may be a key part of it.”</w:t>
      </w:r>
    </w:p>
    <w:p w:rsidR="00576F26" w:rsidRDefault="00576F26" w:rsidP="00576F26"/>
    <w:p w:rsidR="00576F26" w:rsidRDefault="00576F26" w:rsidP="00576F26">
      <w:r>
        <w:t>After you hang up, you begin thinking through the different items that you will need to cover.</w:t>
      </w:r>
    </w:p>
    <w:p w:rsidR="00576F26" w:rsidRDefault="00576F26" w:rsidP="00576F26"/>
    <w:p w:rsidR="00576F26" w:rsidRDefault="00576F26" w:rsidP="00576F26">
      <w:r>
        <w:t>As you finalize the marketing plan, complete the following:</w:t>
      </w:r>
    </w:p>
    <w:p w:rsidR="00576F26" w:rsidRDefault="00576F26" w:rsidP="00576F26"/>
    <w:p w:rsidR="00576F26" w:rsidRDefault="00576F26" w:rsidP="00576F26">
      <w:r>
        <w:t>Is globalization a good move for the company?</w:t>
      </w:r>
    </w:p>
    <w:p w:rsidR="00576F26" w:rsidRDefault="00576F26" w:rsidP="00576F26">
      <w:r>
        <w:t>What is your rationale behind this decision? Synthesize analysis conducted in previous units, including strategic considerations, cultural considerations, competitive analysis and balanced scorecard.</w:t>
      </w:r>
    </w:p>
    <w:p w:rsidR="00576F26" w:rsidRDefault="00576F26" w:rsidP="00576F26">
      <w:r>
        <w:t>What geographic location should be a target for global expansion?</w:t>
      </w:r>
    </w:p>
    <w:p w:rsidR="00576F26" w:rsidRDefault="00576F26" w:rsidP="00576F26">
      <w:r>
        <w:t>What background information can you provide to support this decision?</w:t>
      </w:r>
    </w:p>
    <w:p w:rsidR="00576F26" w:rsidRDefault="00576F26" w:rsidP="00576F26">
      <w:r>
        <w:t>How will this decision support the overall goal of growth and expansion?</w:t>
      </w:r>
    </w:p>
    <w:p w:rsidR="00B447A8" w:rsidRDefault="00576F26" w:rsidP="00576F26">
      <w:r>
        <w:t>How would you refute someone with the opposing perspective?</w:t>
      </w:r>
    </w:p>
    <w:sectPr w:rsidR="00B447A8" w:rsidSect="00593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6F26"/>
    <w:rsid w:val="00302342"/>
    <w:rsid w:val="00576F26"/>
    <w:rsid w:val="005938FB"/>
    <w:rsid w:val="00660360"/>
    <w:rsid w:val="00B447A8"/>
    <w:rsid w:val="00D7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maish</dc:creator>
  <cp:lastModifiedBy>maish</cp:lastModifiedBy>
  <cp:revision>1</cp:revision>
  <dcterms:created xsi:type="dcterms:W3CDTF">2020-08-05T08:52:00Z</dcterms:created>
  <dcterms:modified xsi:type="dcterms:W3CDTF">2020-08-05T08:55:00Z</dcterms:modified>
</cp:coreProperties>
</file>